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app.xml" ContentType="application/vnd.openxmlformats-officedocument.extended-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833" w:type="dxa"/>
        <w:tblInd w:w="-348" w:type="dxa"/>
        <w:tblLook w:val="04A0" w:firstRow="1" w:lastRow="0" w:firstColumn="1" w:lastColumn="0" w:noHBand="0" w:noVBand="1"/>
      </w:tblPr>
      <w:tblGrid>
        <w:gridCol w:w="348"/>
        <w:gridCol w:w="4219"/>
        <w:gridCol w:w="5897"/>
        <w:gridCol w:w="369"/>
      </w:tblGrid>
      <w:tr w:rsidR="00E2467D" w:rsidTr="00E2467D">
        <w:tc>
          <w:tcPr>
            <w:tcW w:w="4567" w:type="dxa"/>
            <w:gridSpan w:val="2"/>
            <w:shd w:val="clear" w:color="auto" w:fill="auto"/>
          </w:tcPr>
          <w:p w:rsidR="00E2467D" w:rsidRDefault="00E2467D" w:rsidP="00A84E15">
            <w:pPr>
              <w:spacing w:line="300" w:lineRule="exact"/>
              <w:rPr>
                <w:i/>
                <w:color w:val="000000"/>
                <w:sz w:val="20"/>
                <w:szCs w:val="20"/>
                <w:lang w:val="vi-VN"/>
              </w:rPr>
            </w:pPr>
            <w:bookmarkStart w:id="0" w:name="_GoBack"/>
            <w:bookmarkEnd w:id="0"/>
          </w:p>
        </w:tc>
        <w:tc>
          <w:tcPr>
            <w:tcW w:w="6266" w:type="dxa"/>
            <w:gridSpan w:val="2"/>
            <w:shd w:val="clear" w:color="auto" w:fill="auto"/>
          </w:tcPr>
          <w:p w:rsidR="00E2467D" w:rsidRDefault="00E2467D" w:rsidP="00A84E15">
            <w:pPr>
              <w:spacing w:line="300" w:lineRule="exact"/>
              <w:jc w:val="center"/>
              <w:rPr>
                <w:b/>
                <w:color w:val="000000"/>
                <w:sz w:val="20"/>
                <w:szCs w:val="20"/>
                <w:lang w:val="nl-NL"/>
              </w:rPr>
            </w:pPr>
            <w:r>
              <w:rPr>
                <w:b/>
                <w:color w:val="000000"/>
                <w:sz w:val="20"/>
                <w:szCs w:val="20"/>
                <w:lang w:val="vi-VN"/>
              </w:rPr>
              <w:t>Mẫu số: D25-THADS</w:t>
            </w:r>
          </w:p>
          <w:p w:rsidR="00E2467D" w:rsidRDefault="00E2467D" w:rsidP="00A84E15">
            <w:pPr>
              <w:jc w:val="center"/>
              <w:rPr>
                <w:i/>
                <w:color w:val="000000"/>
                <w:sz w:val="20"/>
                <w:szCs w:val="20"/>
                <w:lang w:val="vi-VN"/>
              </w:rPr>
            </w:pPr>
            <w:r>
              <w:rPr>
                <w:i/>
                <w:color w:val="000000"/>
                <w:sz w:val="20"/>
                <w:szCs w:val="20"/>
                <w:lang w:val="vi-VN"/>
              </w:rPr>
              <w:t xml:space="preserve">(Ban hành kèm theo Thông tư số 04/2023/TT-BTP </w:t>
            </w:r>
          </w:p>
          <w:p w:rsidR="006B1849" w:rsidRDefault="00E2467D" w:rsidP="00A84E15">
            <w:pPr>
              <w:jc w:val="center"/>
              <w:rPr>
                <w:i/>
                <w:color w:val="000000"/>
                <w:sz w:val="20"/>
                <w:szCs w:val="20"/>
              </w:rPr>
            </w:pPr>
            <w:r>
              <w:rPr>
                <w:i/>
                <w:color w:val="000000"/>
                <w:sz w:val="20"/>
                <w:szCs w:val="20"/>
                <w:lang w:val="vi-VN"/>
              </w:rPr>
              <w:t xml:space="preserve">ngày 14/8/2023 của Bộ Tư pháp)  </w:t>
            </w:r>
          </w:p>
          <w:p w:rsidR="00E2467D" w:rsidRDefault="00E2467D" w:rsidP="00A84E15">
            <w:pPr>
              <w:jc w:val="center"/>
              <w:rPr>
                <w:i/>
                <w:color w:val="000000"/>
                <w:sz w:val="20"/>
                <w:szCs w:val="20"/>
                <w:lang w:val="vi-VN"/>
              </w:rPr>
            </w:pPr>
            <w:r>
              <w:rPr>
                <w:i/>
                <w:color w:val="000000"/>
                <w:sz w:val="20"/>
                <w:szCs w:val="20"/>
                <w:lang w:val="vi-VN"/>
              </w:rPr>
              <w:t xml:space="preserve">                                           </w:t>
            </w:r>
          </w:p>
        </w:tc>
      </w:tr>
      <w:tr w:rsidR="00E2467D" w:rsidTr="00E2467D">
        <w:tblPrEx>
          <w:tblLook w:val="01E0" w:firstRow="1" w:lastRow="1" w:firstColumn="1" w:lastColumn="1" w:noHBand="0" w:noVBand="0"/>
        </w:tblPrEx>
        <w:trPr>
          <w:gridBefore w:val="1"/>
          <w:gridAfter w:val="1"/>
          <w:wBefore w:w="348" w:type="dxa"/>
          <w:wAfter w:w="369" w:type="dxa"/>
        </w:trPr>
        <w:tc>
          <w:tcPr>
            <w:tcW w:w="4219" w:type="dxa"/>
          </w:tcPr>
          <w:p w:rsidR="00E2467D" w:rsidRDefault="00E2467D" w:rsidP="00E2467D">
            <w:pPr>
              <w:spacing w:line="300" w:lineRule="exact"/>
              <w:ind w:left="-142" w:firstLine="142"/>
              <w:jc w:val="center"/>
              <w:rPr>
                <w:color w:val="000000"/>
                <w:sz w:val="26"/>
                <w:szCs w:val="26"/>
                <w:lang w:val="nl-NL"/>
              </w:rPr>
            </w:pPr>
            <w:r>
              <w:rPr>
                <w:color w:val="000000"/>
                <w:sz w:val="26"/>
                <w:szCs w:val="26"/>
                <w:lang w:val="nl-NL"/>
              </w:rPr>
              <w:t xml:space="preserve">CỤC THADS TỈNH TIỀN GIANG    </w:t>
            </w:r>
          </w:p>
        </w:tc>
        <w:tc>
          <w:tcPr>
            <w:tcW w:w="5897" w:type="dxa"/>
          </w:tcPr>
          <w:p w:rsidR="00E2467D" w:rsidRDefault="00E2467D" w:rsidP="00E2467D">
            <w:pPr>
              <w:spacing w:line="300" w:lineRule="exact"/>
              <w:ind w:hanging="250"/>
              <w:jc w:val="center"/>
              <w:rPr>
                <w:b/>
                <w:color w:val="000000"/>
                <w:sz w:val="26"/>
                <w:szCs w:val="26"/>
                <w:lang w:val="nl-NL"/>
              </w:rPr>
            </w:pPr>
            <w:r>
              <w:rPr>
                <w:b/>
                <w:color w:val="000000"/>
                <w:sz w:val="26"/>
                <w:szCs w:val="26"/>
                <w:lang w:val="nl-NL"/>
              </w:rPr>
              <w:t xml:space="preserve"> CỘNG HOÀ XÃ HỘI CHỦ NGHĨA VIỆT NAM</w:t>
            </w:r>
          </w:p>
        </w:tc>
      </w:tr>
      <w:tr w:rsidR="00E2467D" w:rsidTr="00E2467D">
        <w:tblPrEx>
          <w:tblLook w:val="01E0" w:firstRow="1" w:lastRow="1" w:firstColumn="1" w:lastColumn="1" w:noHBand="0" w:noVBand="0"/>
        </w:tblPrEx>
        <w:trPr>
          <w:gridBefore w:val="1"/>
          <w:gridAfter w:val="1"/>
          <w:wBefore w:w="348" w:type="dxa"/>
          <w:wAfter w:w="369" w:type="dxa"/>
        </w:trPr>
        <w:tc>
          <w:tcPr>
            <w:tcW w:w="4219" w:type="dxa"/>
          </w:tcPr>
          <w:p w:rsidR="00E2467D" w:rsidRDefault="00E2467D" w:rsidP="00A84E15">
            <w:pPr>
              <w:spacing w:line="300" w:lineRule="exact"/>
              <w:jc w:val="center"/>
              <w:rPr>
                <w:b/>
                <w:color w:val="000000"/>
                <w:sz w:val="26"/>
                <w:szCs w:val="26"/>
                <w:lang w:val="nl-NL"/>
              </w:rPr>
            </w:pPr>
            <w:r>
              <w:rPr>
                <w:b/>
                <w:color w:val="000000"/>
                <w:sz w:val="26"/>
                <w:szCs w:val="26"/>
                <w:lang w:val="nl-NL"/>
              </w:rPr>
              <w:t xml:space="preserve">CHI CỤC THI HÀNH ÁN DÂN SỰ </w:t>
            </w:r>
          </w:p>
          <w:p w:rsidR="00E2467D" w:rsidRPr="00E2467D" w:rsidRDefault="00E2467D" w:rsidP="00A84E15">
            <w:pPr>
              <w:spacing w:line="300" w:lineRule="exact"/>
              <w:jc w:val="center"/>
              <w:rPr>
                <w:b/>
                <w:color w:val="000000"/>
                <w:sz w:val="26"/>
                <w:szCs w:val="26"/>
                <w:lang w:val="nl-NL"/>
              </w:rPr>
            </w:pPr>
            <w:r w:rsidRPr="00E2467D">
              <w:rPr>
                <w:b/>
                <w:color w:val="000000"/>
                <w:sz w:val="26"/>
                <w:szCs w:val="26"/>
                <w:lang w:val="nl-NL"/>
              </w:rPr>
              <w:t>HUYỆN CAI LẬY</w:t>
            </w:r>
          </w:p>
        </w:tc>
        <w:tc>
          <w:tcPr>
            <w:tcW w:w="5897" w:type="dxa"/>
          </w:tcPr>
          <w:p w:rsidR="00E2467D" w:rsidRDefault="00837CC2" w:rsidP="00A84E15">
            <w:pPr>
              <w:spacing w:line="300" w:lineRule="exact"/>
              <w:jc w:val="center"/>
              <w:rPr>
                <w:b/>
                <w:color w:val="000000"/>
                <w:sz w:val="26"/>
                <w:szCs w:val="26"/>
              </w:rPr>
            </w:pPr>
            <w:r>
              <w:rPr>
                <w:noProof/>
                <w:color w:val="000000"/>
              </w:rPr>
              <mc:AlternateContent>
                <mc:Choice Requires="wps">
                  <w:drawing>
                    <wp:anchor distT="0" distB="0" distL="114300" distR="114300" simplePos="0" relativeHeight="251660288" behindDoc="0" locked="0" layoutInCell="1" allowOverlap="1">
                      <wp:simplePos x="0" y="0"/>
                      <wp:positionH relativeFrom="column">
                        <wp:posOffset>788670</wp:posOffset>
                      </wp:positionH>
                      <wp:positionV relativeFrom="paragraph">
                        <wp:posOffset>224790</wp:posOffset>
                      </wp:positionV>
                      <wp:extent cx="1943100" cy="0"/>
                      <wp:effectExtent l="7620" t="5715" r="11430" b="13335"/>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1pt,17.7pt" to="215.1pt,1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sD0EgIAACg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"/>
                  </w:pict>
                </mc:Fallback>
              </mc:AlternateContent>
            </w:r>
            <w:r w:rsidR="00E2467D">
              <w:rPr>
                <w:b/>
                <w:color w:val="000000"/>
                <w:sz w:val="26"/>
                <w:szCs w:val="26"/>
              </w:rPr>
              <w:t>Độc lập - Tự do - Hạnh phúc</w:t>
            </w:r>
          </w:p>
        </w:tc>
      </w:tr>
      <w:tr w:rsidR="00E2467D" w:rsidTr="00E2467D">
        <w:tblPrEx>
          <w:tblLook w:val="01E0" w:firstRow="1" w:lastRow="1" w:firstColumn="1" w:lastColumn="1" w:noHBand="0" w:noVBand="0"/>
        </w:tblPrEx>
        <w:trPr>
          <w:gridBefore w:val="1"/>
          <w:gridAfter w:val="1"/>
          <w:wBefore w:w="348" w:type="dxa"/>
          <w:wAfter w:w="369" w:type="dxa"/>
        </w:trPr>
        <w:tc>
          <w:tcPr>
            <w:tcW w:w="4219" w:type="dxa"/>
          </w:tcPr>
          <w:p w:rsidR="00E2467D" w:rsidRDefault="00837CC2" w:rsidP="00A84E15">
            <w:pPr>
              <w:spacing w:line="300" w:lineRule="exact"/>
              <w:jc w:val="center"/>
              <w:rPr>
                <w:b/>
                <w:color w:val="000000"/>
                <w:sz w:val="26"/>
                <w:szCs w:val="26"/>
              </w:rPr>
            </w:pPr>
            <w:r>
              <w:rPr>
                <w:noProof/>
                <w:color w:val="000000"/>
              </w:rPr>
              <mc:AlternateContent>
                <mc:Choice Requires="wps">
                  <w:drawing>
                    <wp:anchor distT="0" distB="0" distL="114300" distR="114300" simplePos="0" relativeHeight="251661312" behindDoc="0" locked="0" layoutInCell="1" allowOverlap="1">
                      <wp:simplePos x="0" y="0"/>
                      <wp:positionH relativeFrom="column">
                        <wp:posOffset>668655</wp:posOffset>
                      </wp:positionH>
                      <wp:positionV relativeFrom="paragraph">
                        <wp:posOffset>26035</wp:posOffset>
                      </wp:positionV>
                      <wp:extent cx="1143000" cy="0"/>
                      <wp:effectExtent l="11430" t="6985" r="7620" b="12065"/>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2.65pt,2.05pt" to="142.6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" strokeweight="1pt"/>
                  </w:pict>
                </mc:Fallback>
              </mc:AlternateContent>
            </w:r>
          </w:p>
        </w:tc>
        <w:tc>
          <w:tcPr>
            <w:tcW w:w="5897" w:type="dxa"/>
          </w:tcPr>
          <w:p w:rsidR="00E2467D" w:rsidRDefault="00E2467D" w:rsidP="00A84E15">
            <w:pPr>
              <w:spacing w:line="300" w:lineRule="exact"/>
              <w:jc w:val="center"/>
              <w:rPr>
                <w:b/>
                <w:color w:val="000000"/>
                <w:sz w:val="26"/>
                <w:szCs w:val="26"/>
              </w:rPr>
            </w:pPr>
          </w:p>
        </w:tc>
      </w:tr>
      <w:tr w:rsidR="00E2467D" w:rsidTr="00E2467D">
        <w:tblPrEx>
          <w:tblLook w:val="01E0" w:firstRow="1" w:lastRow="1" w:firstColumn="1" w:lastColumn="1" w:noHBand="0" w:noVBand="0"/>
        </w:tblPrEx>
        <w:trPr>
          <w:gridBefore w:val="1"/>
          <w:gridAfter w:val="1"/>
          <w:wBefore w:w="348" w:type="dxa"/>
          <w:wAfter w:w="369" w:type="dxa"/>
        </w:trPr>
        <w:tc>
          <w:tcPr>
            <w:tcW w:w="4219" w:type="dxa"/>
          </w:tcPr>
          <w:p w:rsidR="00E2467D" w:rsidRDefault="00630124" w:rsidP="00A84E15">
            <w:pPr>
              <w:spacing w:line="300" w:lineRule="exact"/>
              <w:jc w:val="center"/>
              <w:rPr>
                <w:color w:val="000000"/>
                <w:sz w:val="26"/>
                <w:szCs w:val="26"/>
                <w:lang w:val="nl-NL"/>
              </w:rPr>
            </w:pPr>
            <w:r>
              <w:rPr>
                <w:color w:val="000000"/>
                <w:sz w:val="26"/>
                <w:szCs w:val="26"/>
                <w:lang w:val="nl-NL"/>
              </w:rPr>
              <w:t xml:space="preserve">Số: </w:t>
            </w:r>
            <w:r w:rsidR="00F37021">
              <w:rPr>
                <w:color w:val="000000"/>
                <w:sz w:val="26"/>
                <w:szCs w:val="26"/>
                <w:lang w:val="nl-NL"/>
              </w:rPr>
              <w:t>141</w:t>
            </w:r>
            <w:r w:rsidR="00E2467D">
              <w:rPr>
                <w:color w:val="000000"/>
                <w:sz w:val="26"/>
                <w:szCs w:val="26"/>
                <w:lang w:val="nl-NL"/>
              </w:rPr>
              <w:t>/TB-THADS</w:t>
            </w:r>
          </w:p>
        </w:tc>
        <w:tc>
          <w:tcPr>
            <w:tcW w:w="5897" w:type="dxa"/>
          </w:tcPr>
          <w:p w:rsidR="00E2467D" w:rsidRDefault="006B1849" w:rsidP="00A84E15">
            <w:pPr>
              <w:spacing w:line="300" w:lineRule="exact"/>
              <w:jc w:val="center"/>
              <w:rPr>
                <w:b/>
                <w:i/>
                <w:color w:val="000000"/>
                <w:sz w:val="26"/>
                <w:szCs w:val="26"/>
                <w:lang w:val="nl-NL"/>
              </w:rPr>
            </w:pPr>
            <w:r>
              <w:rPr>
                <w:i/>
                <w:color w:val="000000"/>
                <w:sz w:val="26"/>
                <w:szCs w:val="26"/>
                <w:lang w:val="nl-NL"/>
              </w:rPr>
              <w:t xml:space="preserve">              </w:t>
            </w:r>
            <w:r w:rsidR="00537705">
              <w:rPr>
                <w:i/>
                <w:color w:val="000000"/>
                <w:sz w:val="26"/>
                <w:szCs w:val="26"/>
                <w:lang w:val="nl-NL"/>
              </w:rPr>
              <w:t xml:space="preserve">Cai Lậy, ngày 17 tháng 3 </w:t>
            </w:r>
            <w:r w:rsidR="00AB2682">
              <w:rPr>
                <w:i/>
                <w:color w:val="000000"/>
                <w:sz w:val="26"/>
                <w:szCs w:val="26"/>
                <w:lang w:val="nl-NL"/>
              </w:rPr>
              <w:t xml:space="preserve"> năm 2025</w:t>
            </w:r>
          </w:p>
        </w:tc>
      </w:tr>
    </w:tbl>
    <w:p w:rsidR="00E2467D" w:rsidRDefault="00E2467D" w:rsidP="00E2467D">
      <w:pPr>
        <w:spacing w:line="300" w:lineRule="exact"/>
        <w:jc w:val="both"/>
        <w:rPr>
          <w:color w:val="000000"/>
          <w:sz w:val="28"/>
          <w:szCs w:val="28"/>
        </w:rPr>
      </w:pPr>
      <w:r>
        <w:rPr>
          <w:color w:val="000000"/>
          <w:sz w:val="26"/>
          <w:szCs w:val="26"/>
        </w:rPr>
        <w:t xml:space="preserve">                          </w:t>
      </w:r>
      <w:r>
        <w:rPr>
          <w:color w:val="000000"/>
          <w:sz w:val="28"/>
          <w:szCs w:val="28"/>
        </w:rPr>
        <w:tab/>
      </w:r>
    </w:p>
    <w:p w:rsidR="00E2467D" w:rsidRDefault="00E2467D" w:rsidP="00E2467D">
      <w:pPr>
        <w:spacing w:line="300" w:lineRule="exact"/>
        <w:jc w:val="center"/>
        <w:rPr>
          <w:b/>
          <w:color w:val="000000"/>
          <w:sz w:val="28"/>
          <w:szCs w:val="28"/>
        </w:rPr>
      </w:pPr>
    </w:p>
    <w:p w:rsidR="00961989" w:rsidRDefault="00961989" w:rsidP="00E2467D">
      <w:pPr>
        <w:spacing w:line="300" w:lineRule="exact"/>
        <w:jc w:val="center"/>
        <w:rPr>
          <w:b/>
          <w:color w:val="000000"/>
          <w:sz w:val="28"/>
          <w:szCs w:val="28"/>
        </w:rPr>
      </w:pPr>
    </w:p>
    <w:p w:rsidR="00E2467D" w:rsidRPr="00E2467D" w:rsidRDefault="00E2467D" w:rsidP="00E2467D">
      <w:pPr>
        <w:spacing w:line="300" w:lineRule="exact"/>
        <w:jc w:val="center"/>
        <w:rPr>
          <w:b/>
          <w:color w:val="000000"/>
          <w:sz w:val="28"/>
          <w:szCs w:val="28"/>
        </w:rPr>
      </w:pPr>
      <w:r w:rsidRPr="00E2467D">
        <w:rPr>
          <w:b/>
          <w:color w:val="000000"/>
          <w:sz w:val="28"/>
          <w:szCs w:val="28"/>
        </w:rPr>
        <w:t>THÔNG BÁO</w:t>
      </w:r>
    </w:p>
    <w:p w:rsidR="00E2467D" w:rsidRPr="00E2467D" w:rsidRDefault="00E2467D" w:rsidP="00E2467D">
      <w:pPr>
        <w:spacing w:line="300" w:lineRule="exact"/>
        <w:jc w:val="center"/>
        <w:rPr>
          <w:b/>
          <w:color w:val="000000"/>
          <w:sz w:val="28"/>
          <w:szCs w:val="28"/>
        </w:rPr>
      </w:pPr>
      <w:r w:rsidRPr="00E2467D">
        <w:rPr>
          <w:b/>
          <w:color w:val="000000"/>
          <w:sz w:val="28"/>
          <w:szCs w:val="28"/>
        </w:rPr>
        <w:t>Về việc bán đấu giá tài sản</w:t>
      </w:r>
      <w:r w:rsidR="00537705">
        <w:rPr>
          <w:b/>
          <w:color w:val="000000"/>
          <w:sz w:val="28"/>
          <w:szCs w:val="28"/>
        </w:rPr>
        <w:t>(lần 7</w:t>
      </w:r>
      <w:r w:rsidR="00520801">
        <w:rPr>
          <w:b/>
          <w:color w:val="000000"/>
          <w:sz w:val="28"/>
          <w:szCs w:val="28"/>
        </w:rPr>
        <w:t>)</w:t>
      </w:r>
    </w:p>
    <w:p w:rsidR="00E2467D" w:rsidRPr="00E2467D" w:rsidRDefault="00837CC2" w:rsidP="00E2467D">
      <w:pPr>
        <w:spacing w:line="300" w:lineRule="exact"/>
        <w:jc w:val="both"/>
        <w:rPr>
          <w:color w:val="000000"/>
          <w:sz w:val="28"/>
          <w:szCs w:val="28"/>
        </w:rPr>
      </w:pPr>
      <w:r>
        <w:rPr>
          <w:b/>
          <w:noProof/>
          <w:color w:val="000000"/>
          <w:sz w:val="28"/>
          <w:szCs w:val="28"/>
        </w:rPr>
        <mc:AlternateContent>
          <mc:Choice Requires="wps">
            <w:drawing>
              <wp:anchor distT="0" distB="0" distL="114300" distR="114300" simplePos="0" relativeHeight="251662336" behindDoc="0" locked="0" layoutInCell="1" allowOverlap="1">
                <wp:simplePos x="0" y="0"/>
                <wp:positionH relativeFrom="column">
                  <wp:posOffset>2272665</wp:posOffset>
                </wp:positionH>
                <wp:positionV relativeFrom="paragraph">
                  <wp:posOffset>41275</wp:posOffset>
                </wp:positionV>
                <wp:extent cx="1303020" cy="0"/>
                <wp:effectExtent l="5715" t="12700" r="5715" b="6350"/>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030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8.95pt,3.25pt" to="281.55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"/>
            </w:pict>
          </mc:Fallback>
        </mc:AlternateContent>
      </w:r>
    </w:p>
    <w:p w:rsidR="00E2467D" w:rsidRPr="00E2467D" w:rsidRDefault="00E2467D" w:rsidP="00E2467D">
      <w:pPr>
        <w:spacing w:line="300" w:lineRule="exact"/>
        <w:ind w:firstLine="360"/>
        <w:jc w:val="both"/>
        <w:rPr>
          <w:i/>
          <w:color w:val="000000"/>
          <w:sz w:val="28"/>
          <w:szCs w:val="28"/>
          <w:lang w:val="vi-VN"/>
        </w:rPr>
      </w:pPr>
      <w:r w:rsidRPr="00E2467D">
        <w:rPr>
          <w:i/>
          <w:color w:val="000000"/>
          <w:sz w:val="28"/>
          <w:szCs w:val="28"/>
          <w:lang w:val="vi-VN"/>
        </w:rPr>
        <w:t xml:space="preserve">     Căn cứ Điều 101 Luật Thi hành án dân sự;</w:t>
      </w:r>
    </w:p>
    <w:p w:rsidR="00E2467D" w:rsidRPr="00E2467D" w:rsidRDefault="00E2467D" w:rsidP="00E2467D">
      <w:pPr>
        <w:spacing w:line="300" w:lineRule="exact"/>
        <w:ind w:firstLine="360"/>
        <w:jc w:val="both"/>
        <w:rPr>
          <w:i/>
          <w:color w:val="000000"/>
          <w:sz w:val="28"/>
          <w:szCs w:val="28"/>
          <w:lang w:val="vi-VN"/>
        </w:rPr>
      </w:pPr>
      <w:r w:rsidRPr="00E2467D">
        <w:rPr>
          <w:color w:val="000000"/>
          <w:sz w:val="28"/>
          <w:szCs w:val="28"/>
          <w:lang w:val="vi-VN"/>
        </w:rPr>
        <w:tab/>
      </w:r>
      <w:r w:rsidRPr="00E2467D">
        <w:rPr>
          <w:i/>
          <w:color w:val="000000"/>
          <w:sz w:val="28"/>
          <w:szCs w:val="28"/>
          <w:lang w:val="vi-VN"/>
        </w:rPr>
        <w:t xml:space="preserve">Căn cứ </w:t>
      </w:r>
      <w:r w:rsidR="00D66CAE">
        <w:rPr>
          <w:i/>
          <w:color w:val="000000"/>
          <w:sz w:val="28"/>
          <w:szCs w:val="28"/>
        </w:rPr>
        <w:t xml:space="preserve">các </w:t>
      </w:r>
      <w:r w:rsidRPr="00E2467D">
        <w:rPr>
          <w:i/>
          <w:color w:val="000000"/>
          <w:sz w:val="28"/>
          <w:szCs w:val="28"/>
          <w:lang w:val="vi-VN"/>
        </w:rPr>
        <w:t>Quyết địn</w:t>
      </w:r>
      <w:r>
        <w:rPr>
          <w:i/>
          <w:color w:val="000000"/>
          <w:sz w:val="28"/>
          <w:szCs w:val="28"/>
          <w:lang w:val="vi-VN"/>
        </w:rPr>
        <w:t>h thi hành án số</w:t>
      </w:r>
      <w:r w:rsidR="00D66CAE">
        <w:rPr>
          <w:i/>
          <w:color w:val="000000"/>
          <w:sz w:val="28"/>
          <w:szCs w:val="28"/>
        </w:rPr>
        <w:t xml:space="preserve"> 513</w:t>
      </w:r>
      <w:r w:rsidR="004E555B">
        <w:rPr>
          <w:i/>
          <w:color w:val="000000"/>
          <w:sz w:val="28"/>
          <w:szCs w:val="28"/>
        </w:rPr>
        <w:t xml:space="preserve">/QĐ-CCTHADS </w:t>
      </w:r>
      <w:r>
        <w:rPr>
          <w:i/>
          <w:color w:val="000000"/>
          <w:sz w:val="28"/>
          <w:szCs w:val="28"/>
          <w:lang w:val="vi-VN"/>
        </w:rPr>
        <w:t xml:space="preserve"> ngày </w:t>
      </w:r>
      <w:r w:rsidR="00D66CAE">
        <w:rPr>
          <w:i/>
          <w:color w:val="000000"/>
          <w:sz w:val="28"/>
          <w:szCs w:val="28"/>
        </w:rPr>
        <w:t>09</w:t>
      </w:r>
      <w:r>
        <w:rPr>
          <w:i/>
          <w:color w:val="000000"/>
          <w:sz w:val="28"/>
          <w:szCs w:val="28"/>
        </w:rPr>
        <w:t xml:space="preserve"> </w:t>
      </w:r>
      <w:r>
        <w:rPr>
          <w:i/>
          <w:color w:val="000000"/>
          <w:sz w:val="28"/>
          <w:szCs w:val="28"/>
          <w:lang w:val="vi-VN"/>
        </w:rPr>
        <w:t>tháng</w:t>
      </w:r>
      <w:r w:rsidR="00D66CAE">
        <w:rPr>
          <w:i/>
          <w:color w:val="000000"/>
          <w:sz w:val="28"/>
          <w:szCs w:val="28"/>
        </w:rPr>
        <w:t xml:space="preserve"> 01</w:t>
      </w:r>
      <w:r w:rsidRPr="00E2467D">
        <w:rPr>
          <w:i/>
          <w:color w:val="000000"/>
          <w:sz w:val="28"/>
          <w:szCs w:val="28"/>
          <w:lang w:val="vi-VN"/>
        </w:rPr>
        <w:t xml:space="preserve"> năm </w:t>
      </w:r>
      <w:r w:rsidR="00D66CAE">
        <w:rPr>
          <w:i/>
          <w:color w:val="000000"/>
          <w:sz w:val="28"/>
          <w:szCs w:val="28"/>
        </w:rPr>
        <w:t xml:space="preserve">2020; </w:t>
      </w:r>
      <w:r w:rsidR="00D66CAE" w:rsidRPr="00E2467D">
        <w:rPr>
          <w:i/>
          <w:color w:val="000000"/>
          <w:sz w:val="28"/>
          <w:szCs w:val="28"/>
          <w:lang w:val="vi-VN"/>
        </w:rPr>
        <w:t>Quyết địn</w:t>
      </w:r>
      <w:r w:rsidR="00D66CAE">
        <w:rPr>
          <w:i/>
          <w:color w:val="000000"/>
          <w:sz w:val="28"/>
          <w:szCs w:val="28"/>
          <w:lang w:val="vi-VN"/>
        </w:rPr>
        <w:t>h thi hành án số</w:t>
      </w:r>
      <w:r w:rsidR="00D66CAE">
        <w:rPr>
          <w:i/>
          <w:color w:val="000000"/>
          <w:sz w:val="28"/>
          <w:szCs w:val="28"/>
        </w:rPr>
        <w:t xml:space="preserve"> 680</w:t>
      </w:r>
      <w:r w:rsidR="004E555B">
        <w:rPr>
          <w:i/>
          <w:color w:val="000000"/>
          <w:sz w:val="28"/>
          <w:szCs w:val="28"/>
        </w:rPr>
        <w:t>/QĐ-CCTHADS</w:t>
      </w:r>
      <w:r w:rsidR="00D66CAE">
        <w:rPr>
          <w:i/>
          <w:color w:val="000000"/>
          <w:sz w:val="28"/>
          <w:szCs w:val="28"/>
          <w:lang w:val="vi-VN"/>
        </w:rPr>
        <w:t xml:space="preserve"> ngày </w:t>
      </w:r>
      <w:r w:rsidR="00D66CAE">
        <w:rPr>
          <w:i/>
          <w:color w:val="000000"/>
          <w:sz w:val="28"/>
          <w:szCs w:val="28"/>
        </w:rPr>
        <w:t xml:space="preserve">06 </w:t>
      </w:r>
      <w:r w:rsidR="00D66CAE">
        <w:rPr>
          <w:i/>
          <w:color w:val="000000"/>
          <w:sz w:val="28"/>
          <w:szCs w:val="28"/>
          <w:lang w:val="vi-VN"/>
        </w:rPr>
        <w:t>tháng</w:t>
      </w:r>
      <w:r w:rsidR="00D66CAE">
        <w:rPr>
          <w:i/>
          <w:color w:val="000000"/>
          <w:sz w:val="28"/>
          <w:szCs w:val="28"/>
        </w:rPr>
        <w:t xml:space="preserve"> 3</w:t>
      </w:r>
      <w:r w:rsidR="00D66CAE" w:rsidRPr="00E2467D">
        <w:rPr>
          <w:i/>
          <w:color w:val="000000"/>
          <w:sz w:val="28"/>
          <w:szCs w:val="28"/>
          <w:lang w:val="vi-VN"/>
        </w:rPr>
        <w:t xml:space="preserve"> năm </w:t>
      </w:r>
      <w:r w:rsidR="00D66CAE">
        <w:rPr>
          <w:i/>
          <w:color w:val="000000"/>
          <w:sz w:val="28"/>
          <w:szCs w:val="28"/>
        </w:rPr>
        <w:t xml:space="preserve">2020 </w:t>
      </w:r>
      <w:r>
        <w:rPr>
          <w:i/>
          <w:color w:val="000000"/>
          <w:sz w:val="28"/>
          <w:szCs w:val="28"/>
          <w:lang w:val="vi-VN"/>
        </w:rPr>
        <w:t>của Chi cục</w:t>
      </w:r>
      <w:r w:rsidRPr="00E2467D">
        <w:rPr>
          <w:i/>
          <w:color w:val="000000"/>
          <w:sz w:val="28"/>
          <w:szCs w:val="28"/>
          <w:lang w:val="vi-VN"/>
        </w:rPr>
        <w:t xml:space="preserve"> Thi hà</w:t>
      </w:r>
      <w:r>
        <w:rPr>
          <w:i/>
          <w:color w:val="000000"/>
          <w:sz w:val="28"/>
          <w:szCs w:val="28"/>
          <w:lang w:val="vi-VN"/>
        </w:rPr>
        <w:t xml:space="preserve">nh án dân sự </w:t>
      </w:r>
      <w:r>
        <w:rPr>
          <w:i/>
          <w:color w:val="000000"/>
          <w:sz w:val="28"/>
          <w:szCs w:val="28"/>
        </w:rPr>
        <w:t>huyện Cai Lậy</w:t>
      </w:r>
      <w:r w:rsidRPr="00E2467D">
        <w:rPr>
          <w:i/>
          <w:color w:val="000000"/>
          <w:sz w:val="28"/>
          <w:szCs w:val="28"/>
          <w:lang w:val="vi-VN"/>
        </w:rPr>
        <w:t>;</w:t>
      </w:r>
    </w:p>
    <w:p w:rsidR="00E2467D" w:rsidRPr="00E2467D" w:rsidRDefault="00E2467D" w:rsidP="000007A4">
      <w:pPr>
        <w:spacing w:line="300" w:lineRule="exact"/>
        <w:jc w:val="both"/>
        <w:rPr>
          <w:i/>
          <w:color w:val="000000"/>
          <w:sz w:val="28"/>
          <w:szCs w:val="28"/>
          <w:lang w:val="vi-VN"/>
        </w:rPr>
      </w:pPr>
      <w:r w:rsidRPr="00E2467D">
        <w:rPr>
          <w:i/>
          <w:color w:val="000000"/>
          <w:sz w:val="28"/>
          <w:szCs w:val="28"/>
          <w:lang w:val="vi-VN"/>
        </w:rPr>
        <w:t xml:space="preserve">          Căn cứ Quyết định cưỡng chế</w:t>
      </w:r>
      <w:r w:rsidR="00250F46">
        <w:rPr>
          <w:i/>
          <w:color w:val="000000"/>
          <w:sz w:val="28"/>
          <w:szCs w:val="28"/>
          <w:lang w:val="vi-VN"/>
        </w:rPr>
        <w:t xml:space="preserve"> thi hành án số</w:t>
      </w:r>
      <w:r w:rsidR="00D66CAE">
        <w:rPr>
          <w:i/>
          <w:color w:val="000000"/>
          <w:sz w:val="28"/>
          <w:szCs w:val="28"/>
        </w:rPr>
        <w:t xml:space="preserve"> 03</w:t>
      </w:r>
      <w:r w:rsidR="004E555B">
        <w:rPr>
          <w:i/>
          <w:color w:val="000000"/>
          <w:sz w:val="28"/>
          <w:szCs w:val="28"/>
        </w:rPr>
        <w:t>/QĐ-CCTHADS</w:t>
      </w:r>
      <w:r w:rsidR="00250F46">
        <w:rPr>
          <w:i/>
          <w:color w:val="000000"/>
          <w:sz w:val="28"/>
          <w:szCs w:val="28"/>
          <w:lang w:val="vi-VN"/>
        </w:rPr>
        <w:t xml:space="preserve"> ngày</w:t>
      </w:r>
      <w:r w:rsidR="00D66CAE">
        <w:rPr>
          <w:i/>
          <w:color w:val="000000"/>
          <w:sz w:val="28"/>
          <w:szCs w:val="28"/>
        </w:rPr>
        <w:t xml:space="preserve"> 20</w:t>
      </w:r>
      <w:r w:rsidR="00250F46">
        <w:rPr>
          <w:i/>
          <w:color w:val="000000"/>
          <w:sz w:val="28"/>
          <w:szCs w:val="28"/>
        </w:rPr>
        <w:t xml:space="preserve"> </w:t>
      </w:r>
      <w:r w:rsidR="00250F46">
        <w:rPr>
          <w:i/>
          <w:color w:val="000000"/>
          <w:sz w:val="28"/>
          <w:szCs w:val="28"/>
          <w:lang w:val="vi-VN"/>
        </w:rPr>
        <w:t xml:space="preserve">tháng </w:t>
      </w:r>
      <w:r w:rsidR="00D66CAE">
        <w:rPr>
          <w:i/>
          <w:color w:val="000000"/>
          <w:sz w:val="28"/>
          <w:szCs w:val="28"/>
        </w:rPr>
        <w:t>12</w:t>
      </w:r>
      <w:r w:rsidR="00250F46">
        <w:rPr>
          <w:i/>
          <w:color w:val="000000"/>
          <w:sz w:val="28"/>
          <w:szCs w:val="28"/>
          <w:lang w:val="vi-VN"/>
        </w:rPr>
        <w:t xml:space="preserve"> năm </w:t>
      </w:r>
      <w:r w:rsidR="00D66CAE">
        <w:rPr>
          <w:i/>
          <w:color w:val="000000"/>
          <w:sz w:val="28"/>
          <w:szCs w:val="28"/>
        </w:rPr>
        <w:t>2023</w:t>
      </w:r>
      <w:r w:rsidR="00250F46">
        <w:rPr>
          <w:i/>
          <w:color w:val="000000"/>
          <w:sz w:val="28"/>
          <w:szCs w:val="28"/>
        </w:rPr>
        <w:t xml:space="preserve"> </w:t>
      </w:r>
      <w:r w:rsidR="00250F46">
        <w:rPr>
          <w:i/>
          <w:color w:val="000000"/>
          <w:sz w:val="28"/>
          <w:szCs w:val="28"/>
          <w:lang w:val="vi-VN"/>
        </w:rPr>
        <w:t>của Chi cục</w:t>
      </w:r>
      <w:r w:rsidRPr="00E2467D">
        <w:rPr>
          <w:i/>
          <w:color w:val="000000"/>
          <w:sz w:val="28"/>
          <w:szCs w:val="28"/>
          <w:lang w:val="vi-VN"/>
        </w:rPr>
        <w:t xml:space="preserve"> Thi hành án d</w:t>
      </w:r>
      <w:r w:rsidR="00250F46">
        <w:rPr>
          <w:i/>
          <w:color w:val="000000"/>
          <w:sz w:val="28"/>
          <w:szCs w:val="28"/>
          <w:lang w:val="vi-VN"/>
        </w:rPr>
        <w:t>ân sự</w:t>
      </w:r>
      <w:r w:rsidR="00250F46">
        <w:rPr>
          <w:i/>
          <w:color w:val="000000"/>
          <w:sz w:val="28"/>
          <w:szCs w:val="28"/>
        </w:rPr>
        <w:t xml:space="preserve"> huyện Cai Lậy</w:t>
      </w:r>
      <w:r w:rsidRPr="00E2467D">
        <w:rPr>
          <w:i/>
          <w:color w:val="000000"/>
          <w:sz w:val="28"/>
          <w:szCs w:val="28"/>
          <w:lang w:val="vi-VN"/>
        </w:rPr>
        <w:t>;</w:t>
      </w:r>
      <w:r w:rsidR="00250F46">
        <w:rPr>
          <w:i/>
          <w:color w:val="000000"/>
          <w:sz w:val="28"/>
          <w:szCs w:val="28"/>
          <w:lang w:val="vi-VN"/>
        </w:rPr>
        <w:tab/>
      </w:r>
    </w:p>
    <w:p w:rsidR="00434BC2" w:rsidRPr="00961989" w:rsidRDefault="00434BC2" w:rsidP="00E2467D">
      <w:pPr>
        <w:spacing w:line="300" w:lineRule="exact"/>
        <w:ind w:firstLine="720"/>
        <w:jc w:val="both"/>
        <w:rPr>
          <w:i/>
          <w:color w:val="000000"/>
          <w:sz w:val="28"/>
          <w:szCs w:val="28"/>
        </w:rPr>
      </w:pPr>
      <w:r>
        <w:rPr>
          <w:i/>
          <w:color w:val="000000"/>
          <w:sz w:val="28"/>
          <w:szCs w:val="28"/>
        </w:rPr>
        <w:t xml:space="preserve">Căn cứ Thông </w:t>
      </w:r>
      <w:r w:rsidR="0092779E">
        <w:rPr>
          <w:i/>
          <w:color w:val="000000"/>
          <w:sz w:val="28"/>
          <w:szCs w:val="28"/>
        </w:rPr>
        <w:t>báo số 142/TB- ĐGTS ngày 13/3</w:t>
      </w:r>
      <w:r w:rsidR="00AB2682">
        <w:rPr>
          <w:i/>
          <w:color w:val="000000"/>
          <w:sz w:val="28"/>
          <w:szCs w:val="28"/>
        </w:rPr>
        <w:t>/2025</w:t>
      </w:r>
      <w:r w:rsidR="00630124">
        <w:rPr>
          <w:i/>
          <w:color w:val="000000"/>
          <w:sz w:val="28"/>
          <w:szCs w:val="28"/>
        </w:rPr>
        <w:t xml:space="preserve"> </w:t>
      </w:r>
      <w:r>
        <w:rPr>
          <w:i/>
          <w:color w:val="000000"/>
          <w:sz w:val="28"/>
          <w:szCs w:val="28"/>
        </w:rPr>
        <w:t>của công ty đấu giá hợp danh Bá Tòng;</w:t>
      </w:r>
    </w:p>
    <w:p w:rsidR="00E2467D" w:rsidRPr="00E2467D" w:rsidRDefault="00667022" w:rsidP="00667022">
      <w:pPr>
        <w:spacing w:line="300" w:lineRule="exact"/>
        <w:ind w:firstLine="720"/>
        <w:jc w:val="both"/>
        <w:rPr>
          <w:color w:val="000000"/>
          <w:sz w:val="28"/>
          <w:szCs w:val="28"/>
          <w:lang w:val="vi-VN"/>
        </w:rPr>
      </w:pPr>
      <w:r>
        <w:rPr>
          <w:color w:val="000000"/>
          <w:sz w:val="28"/>
          <w:szCs w:val="28"/>
          <w:lang w:val="vi-VN"/>
        </w:rPr>
        <w:t>Chi cục</w:t>
      </w:r>
      <w:r w:rsidR="00E2467D" w:rsidRPr="00E2467D">
        <w:rPr>
          <w:color w:val="000000"/>
          <w:sz w:val="28"/>
          <w:szCs w:val="28"/>
          <w:lang w:val="vi-VN"/>
        </w:rPr>
        <w:t xml:space="preserve"> Thi hành án dâ</w:t>
      </w:r>
      <w:r>
        <w:rPr>
          <w:color w:val="000000"/>
          <w:sz w:val="28"/>
          <w:szCs w:val="28"/>
          <w:lang w:val="vi-VN"/>
        </w:rPr>
        <w:t xml:space="preserve">n sự </w:t>
      </w:r>
      <w:r>
        <w:rPr>
          <w:color w:val="000000"/>
          <w:sz w:val="28"/>
          <w:szCs w:val="28"/>
        </w:rPr>
        <w:t xml:space="preserve">huyện Cai Lậy, tỉnh Tiền Giang </w:t>
      </w:r>
      <w:r w:rsidR="00E2467D" w:rsidRPr="00E2467D">
        <w:rPr>
          <w:color w:val="000000"/>
          <w:sz w:val="28"/>
          <w:szCs w:val="28"/>
          <w:lang w:val="vi-VN"/>
        </w:rPr>
        <w:t>thông báo về việc tổ chức bán đấu giá tài sản như sau:</w:t>
      </w:r>
    </w:p>
    <w:p w:rsidR="00E2467D" w:rsidRPr="00667022" w:rsidRDefault="00E2467D" w:rsidP="00667022">
      <w:pPr>
        <w:pStyle w:val="ListParagraph"/>
        <w:numPr>
          <w:ilvl w:val="0"/>
          <w:numId w:val="1"/>
        </w:numPr>
        <w:spacing w:line="300" w:lineRule="exact"/>
        <w:jc w:val="both"/>
        <w:rPr>
          <w:color w:val="000000"/>
          <w:sz w:val="28"/>
          <w:szCs w:val="28"/>
        </w:rPr>
      </w:pPr>
      <w:r w:rsidRPr="00667022">
        <w:rPr>
          <w:color w:val="000000"/>
          <w:sz w:val="28"/>
          <w:szCs w:val="28"/>
          <w:lang w:val="vi-VN"/>
        </w:rPr>
        <w:t>Tên, địa chỉ của tổ chức bán đấ</w:t>
      </w:r>
      <w:r w:rsidR="002E1618">
        <w:rPr>
          <w:color w:val="000000"/>
          <w:sz w:val="28"/>
          <w:szCs w:val="28"/>
          <w:lang w:val="vi-VN"/>
        </w:rPr>
        <w:t>u giá tài sản</w:t>
      </w:r>
      <w:r w:rsidR="002E1618">
        <w:rPr>
          <w:color w:val="000000"/>
          <w:sz w:val="28"/>
          <w:szCs w:val="28"/>
        </w:rPr>
        <w:t>:</w:t>
      </w:r>
    </w:p>
    <w:p w:rsidR="00667022" w:rsidRPr="00667022" w:rsidRDefault="00667022" w:rsidP="002E1618">
      <w:pPr>
        <w:pStyle w:val="ListParagraph"/>
        <w:spacing w:line="300" w:lineRule="exact"/>
        <w:ind w:left="0" w:firstLine="1080"/>
        <w:jc w:val="both"/>
        <w:rPr>
          <w:color w:val="000000"/>
          <w:sz w:val="28"/>
          <w:szCs w:val="28"/>
        </w:rPr>
      </w:pPr>
      <w:r>
        <w:rPr>
          <w:color w:val="000000"/>
          <w:sz w:val="28"/>
          <w:szCs w:val="28"/>
        </w:rPr>
        <w:t>Công ty đấu giá hợp danh Bá Tòng, số 1/9C, Thái Sanh Hạnh, phường 8, TP. Mỹ Tho, tỉnh Tiền Giang.</w:t>
      </w:r>
    </w:p>
    <w:p w:rsidR="00E2467D" w:rsidRPr="006B1849" w:rsidRDefault="00E2467D" w:rsidP="00961989">
      <w:pPr>
        <w:pStyle w:val="ListParagraph"/>
        <w:numPr>
          <w:ilvl w:val="0"/>
          <w:numId w:val="1"/>
        </w:numPr>
        <w:spacing w:line="300" w:lineRule="exact"/>
        <w:ind w:left="0" w:firstLine="720"/>
        <w:jc w:val="both"/>
        <w:rPr>
          <w:color w:val="000000"/>
          <w:sz w:val="28"/>
          <w:szCs w:val="28"/>
        </w:rPr>
      </w:pPr>
      <w:r w:rsidRPr="006B1849">
        <w:rPr>
          <w:color w:val="000000"/>
          <w:sz w:val="28"/>
          <w:szCs w:val="28"/>
          <w:lang w:val="vi-VN"/>
        </w:rPr>
        <w:t xml:space="preserve">Tên tài sản hoặc danh mục tài sản, số lượng, chất lượng của tài sản đấu giá; nơi có tài sản đấu giá; giấy tờ về quyền sở hữu, quyền </w:t>
      </w:r>
      <w:r w:rsidR="002E1618">
        <w:rPr>
          <w:color w:val="000000"/>
          <w:sz w:val="28"/>
          <w:szCs w:val="28"/>
          <w:lang w:val="vi-VN"/>
        </w:rPr>
        <w:t>sử dụng đối với tài sản đấu giá</w:t>
      </w:r>
      <w:r w:rsidR="002E1618">
        <w:rPr>
          <w:color w:val="000000"/>
          <w:sz w:val="28"/>
          <w:szCs w:val="28"/>
        </w:rPr>
        <w:t>:</w:t>
      </w:r>
    </w:p>
    <w:p w:rsidR="00B5033F" w:rsidRDefault="003953CC" w:rsidP="003953CC">
      <w:pPr>
        <w:pStyle w:val="ListParagraph"/>
        <w:spacing w:before="120"/>
        <w:ind w:left="0"/>
        <w:jc w:val="both"/>
        <w:rPr>
          <w:sz w:val="28"/>
          <w:szCs w:val="28"/>
          <w:lang w:val="nl-NL"/>
        </w:rPr>
      </w:pPr>
      <w:r>
        <w:rPr>
          <w:sz w:val="28"/>
          <w:szCs w:val="28"/>
          <w:lang w:val="nl-NL"/>
        </w:rPr>
        <w:t xml:space="preserve">          </w:t>
      </w:r>
      <w:r w:rsidR="003656B4">
        <w:rPr>
          <w:sz w:val="28"/>
          <w:szCs w:val="28"/>
          <w:lang w:val="nl-NL"/>
        </w:rPr>
        <w:t xml:space="preserve">- </w:t>
      </w:r>
      <w:r w:rsidR="00954BAB" w:rsidRPr="00954BAB">
        <w:rPr>
          <w:sz w:val="28"/>
          <w:szCs w:val="28"/>
          <w:lang w:val="nl-NL"/>
        </w:rPr>
        <w:t>Quyền sử dụng</w:t>
      </w:r>
      <w:r w:rsidR="00E86FF7">
        <w:rPr>
          <w:sz w:val="28"/>
          <w:szCs w:val="28"/>
          <w:lang w:val="nl-NL"/>
        </w:rPr>
        <w:t xml:space="preserve"> đất cây lâu năm và </w:t>
      </w:r>
      <w:r>
        <w:rPr>
          <w:sz w:val="28"/>
          <w:szCs w:val="28"/>
          <w:lang w:val="nl-NL"/>
        </w:rPr>
        <w:t xml:space="preserve">đấ </w:t>
      </w:r>
      <w:r w:rsidR="00E86FF7">
        <w:rPr>
          <w:sz w:val="28"/>
          <w:szCs w:val="28"/>
          <w:lang w:val="nl-NL"/>
        </w:rPr>
        <w:t xml:space="preserve">ở nông thôn, diện tích </w:t>
      </w:r>
      <w:r w:rsidR="0070227B">
        <w:rPr>
          <w:sz w:val="28"/>
          <w:szCs w:val="28"/>
          <w:lang w:val="nl-NL"/>
        </w:rPr>
        <w:t>1.793</w:t>
      </w:r>
      <w:r w:rsidR="005843EF">
        <w:rPr>
          <w:sz w:val="28"/>
          <w:szCs w:val="28"/>
          <w:lang w:val="nl-NL"/>
        </w:rPr>
        <w:t xml:space="preserve"> m2</w:t>
      </w:r>
      <w:r w:rsidR="00E86FF7">
        <w:rPr>
          <w:sz w:val="28"/>
          <w:szCs w:val="28"/>
          <w:lang w:val="nl-NL"/>
        </w:rPr>
        <w:t>, thửa đất số 32, tờ bản đồ số 14, tọa lạc tại ấp 5, xã Mỹ Thành Bắc, huyện Cai Lậy</w:t>
      </w:r>
      <w:r w:rsidR="001217DE">
        <w:rPr>
          <w:sz w:val="28"/>
          <w:szCs w:val="28"/>
          <w:lang w:val="nl-NL"/>
        </w:rPr>
        <w:t xml:space="preserve"> do ông Trương Hoàng Việt và bà Phạm Thị Vụ đứng tên</w:t>
      </w:r>
      <w:r w:rsidR="00E86FF7">
        <w:rPr>
          <w:sz w:val="28"/>
          <w:szCs w:val="28"/>
          <w:lang w:val="nl-NL"/>
        </w:rPr>
        <w:t>.</w:t>
      </w:r>
      <w:r w:rsidR="003656B4">
        <w:rPr>
          <w:sz w:val="28"/>
          <w:szCs w:val="28"/>
          <w:lang w:val="nl-NL"/>
        </w:rPr>
        <w:t xml:space="preserve"> Đất có tứ cận:</w:t>
      </w:r>
    </w:p>
    <w:p w:rsidR="00B5033F" w:rsidRDefault="00B5033F" w:rsidP="00B5033F">
      <w:pPr>
        <w:spacing w:before="120"/>
        <w:jc w:val="both"/>
        <w:rPr>
          <w:sz w:val="28"/>
          <w:szCs w:val="28"/>
          <w:lang w:val="nl-NL"/>
        </w:rPr>
      </w:pPr>
      <w:r>
        <w:rPr>
          <w:sz w:val="28"/>
          <w:szCs w:val="28"/>
          <w:lang w:val="nl-NL"/>
        </w:rPr>
        <w:t xml:space="preserve">               Hướng Đông: giáp đường huyện 66</w:t>
      </w:r>
    </w:p>
    <w:p w:rsidR="005843EF" w:rsidRDefault="00B5033F" w:rsidP="00B5033F">
      <w:pPr>
        <w:spacing w:before="120"/>
        <w:jc w:val="both"/>
        <w:rPr>
          <w:sz w:val="28"/>
          <w:szCs w:val="28"/>
          <w:lang w:val="nl-NL"/>
        </w:rPr>
      </w:pPr>
      <w:r>
        <w:rPr>
          <w:sz w:val="28"/>
          <w:szCs w:val="28"/>
          <w:lang w:val="nl-NL"/>
        </w:rPr>
        <w:t xml:space="preserve">               </w:t>
      </w:r>
      <w:r w:rsidR="005843EF">
        <w:rPr>
          <w:sz w:val="28"/>
          <w:szCs w:val="28"/>
          <w:lang w:val="nl-NL"/>
        </w:rPr>
        <w:t>Hướng Tây</w:t>
      </w:r>
      <w:r>
        <w:rPr>
          <w:sz w:val="28"/>
          <w:szCs w:val="28"/>
          <w:lang w:val="nl-NL"/>
        </w:rPr>
        <w:t xml:space="preserve"> và hướng Bắc giáp đất còn lại của ông Việt</w:t>
      </w:r>
    </w:p>
    <w:p w:rsidR="00236DAC" w:rsidRPr="006B1849" w:rsidRDefault="005843EF" w:rsidP="005843EF">
      <w:pPr>
        <w:pStyle w:val="ListParagraph"/>
        <w:spacing w:before="120"/>
        <w:ind w:left="0" w:firstLine="1080"/>
        <w:jc w:val="both"/>
        <w:rPr>
          <w:color w:val="000000"/>
          <w:sz w:val="28"/>
          <w:szCs w:val="28"/>
        </w:rPr>
      </w:pPr>
      <w:r>
        <w:rPr>
          <w:sz w:val="28"/>
          <w:szCs w:val="28"/>
          <w:lang w:val="nl-NL"/>
        </w:rPr>
        <w:t>Hư</w:t>
      </w:r>
      <w:r w:rsidR="00B5033F">
        <w:rPr>
          <w:sz w:val="28"/>
          <w:szCs w:val="28"/>
          <w:lang w:val="nl-NL"/>
        </w:rPr>
        <w:t>ớng Nam: giáp đất Lê Hoài Thương, Nguyễn Văn Út Nhỏ, Lê Văn Kế, Lê Thị Hiếu và 01 phần đất hoán đổi của ông Việt</w:t>
      </w:r>
      <w:r w:rsidR="003656B4">
        <w:rPr>
          <w:sz w:val="28"/>
          <w:szCs w:val="28"/>
          <w:lang w:val="nl-NL"/>
        </w:rPr>
        <w:t xml:space="preserve"> theo giấy chứng nhận QSDĐ của ông Việt</w:t>
      </w:r>
    </w:p>
    <w:p w:rsidR="00E86FF7" w:rsidRDefault="00E86FF7" w:rsidP="00D24C95">
      <w:pPr>
        <w:pStyle w:val="ListParagraph"/>
        <w:spacing w:before="120"/>
        <w:ind w:left="0" w:firstLine="720"/>
        <w:jc w:val="both"/>
        <w:rPr>
          <w:sz w:val="28"/>
          <w:szCs w:val="28"/>
          <w:lang w:val="nl-NL"/>
        </w:rPr>
      </w:pPr>
      <w:r>
        <w:rPr>
          <w:sz w:val="28"/>
          <w:szCs w:val="28"/>
          <w:lang w:val="nl-NL"/>
        </w:rPr>
        <w:t xml:space="preserve"> Tài sản gắn liền trên đất:</w:t>
      </w:r>
    </w:p>
    <w:p w:rsidR="006643C5" w:rsidRDefault="006643C5" w:rsidP="006643C5">
      <w:pPr>
        <w:spacing w:before="120"/>
        <w:jc w:val="both"/>
        <w:rPr>
          <w:sz w:val="28"/>
          <w:szCs w:val="28"/>
          <w:lang w:val="nl-NL"/>
        </w:rPr>
      </w:pPr>
      <w:r>
        <w:rPr>
          <w:sz w:val="28"/>
          <w:szCs w:val="28"/>
          <w:lang w:val="nl-NL"/>
        </w:rPr>
        <w:t xml:space="preserve">          </w:t>
      </w:r>
      <w:r w:rsidR="00E86FF7" w:rsidRPr="006643C5">
        <w:rPr>
          <w:sz w:val="28"/>
          <w:szCs w:val="28"/>
          <w:lang w:val="nl-NL"/>
        </w:rPr>
        <w:t>Nhà chính: diện tích 129,2 m2, kết cấu</w:t>
      </w:r>
      <w:r>
        <w:rPr>
          <w:sz w:val="28"/>
          <w:szCs w:val="28"/>
          <w:lang w:val="nl-NL"/>
        </w:rPr>
        <w:t xml:space="preserve">: mái tole, kèo gỗ, cột BTCT, tường gạch xây tô có ốp gạch ceramic 30 x 20, nền lót gạch ceramic 400 x 400 có trần, không </w:t>
      </w:r>
      <w:r w:rsidR="003D3229">
        <w:rPr>
          <w:sz w:val="28"/>
          <w:szCs w:val="28"/>
          <w:lang w:val="nl-NL"/>
        </w:rPr>
        <w:t xml:space="preserve">có </w:t>
      </w:r>
      <w:r>
        <w:rPr>
          <w:sz w:val="28"/>
          <w:szCs w:val="28"/>
          <w:lang w:val="nl-NL"/>
        </w:rPr>
        <w:t>khu phụ.</w:t>
      </w:r>
    </w:p>
    <w:p w:rsidR="006643C5" w:rsidRDefault="006643C5" w:rsidP="006643C5">
      <w:pPr>
        <w:spacing w:before="120"/>
        <w:jc w:val="both"/>
        <w:rPr>
          <w:sz w:val="28"/>
          <w:szCs w:val="28"/>
          <w:lang w:val="nl-NL"/>
        </w:rPr>
      </w:pPr>
      <w:r>
        <w:rPr>
          <w:sz w:val="28"/>
          <w:szCs w:val="28"/>
          <w:lang w:val="nl-NL"/>
        </w:rPr>
        <w:t xml:space="preserve">         Hàng rào bên hông nhà chính: diện tích 40,66 m2. Kết cấu: mống cột bê tông, tường gạch xây tô cao trên 0,5 m, phía trên khung lưới B40.</w:t>
      </w:r>
    </w:p>
    <w:p w:rsidR="002D07D0" w:rsidRDefault="006643C5" w:rsidP="006643C5">
      <w:pPr>
        <w:spacing w:before="120"/>
        <w:jc w:val="both"/>
        <w:rPr>
          <w:sz w:val="28"/>
          <w:szCs w:val="28"/>
          <w:lang w:val="nl-NL"/>
        </w:rPr>
      </w:pPr>
      <w:r>
        <w:rPr>
          <w:sz w:val="28"/>
          <w:szCs w:val="28"/>
          <w:lang w:val="nl-NL"/>
        </w:rPr>
        <w:lastRenderedPageBreak/>
        <w:t xml:space="preserve">        Mái che trước nhà chính: diện tích 30,8 m2. Kết cấu: mái tole, cột kèo thép, nền xi măng, vách </w:t>
      </w:r>
      <w:r w:rsidR="002D07D0">
        <w:rPr>
          <w:sz w:val="28"/>
          <w:szCs w:val="28"/>
          <w:lang w:val="nl-NL"/>
        </w:rPr>
        <w:t>tole cao trên 0,5 m, phía trên khung lưới B40.</w:t>
      </w:r>
    </w:p>
    <w:p w:rsidR="002D07D0" w:rsidRDefault="003D3229" w:rsidP="006643C5">
      <w:pPr>
        <w:spacing w:before="120"/>
        <w:jc w:val="both"/>
        <w:rPr>
          <w:sz w:val="28"/>
          <w:szCs w:val="28"/>
          <w:lang w:val="nl-NL"/>
        </w:rPr>
      </w:pPr>
      <w:r>
        <w:rPr>
          <w:sz w:val="28"/>
          <w:szCs w:val="28"/>
          <w:lang w:val="nl-NL"/>
        </w:rPr>
        <w:t xml:space="preserve">       </w:t>
      </w:r>
      <w:r w:rsidR="002D07D0">
        <w:rPr>
          <w:sz w:val="28"/>
          <w:szCs w:val="28"/>
          <w:lang w:val="nl-NL"/>
        </w:rPr>
        <w:t>Cổng rào trước nhà chính: diện tích 11,28 m2. Kết cấu: móng cột bê tông, tường gạch xây tô cao trên 0,5 m phía trên khung lưới B40.</w:t>
      </w:r>
    </w:p>
    <w:p w:rsidR="002D07D0" w:rsidRDefault="003953CC" w:rsidP="006643C5">
      <w:pPr>
        <w:spacing w:before="120"/>
        <w:jc w:val="both"/>
        <w:rPr>
          <w:sz w:val="28"/>
          <w:szCs w:val="28"/>
          <w:lang w:val="nl-NL"/>
        </w:rPr>
      </w:pPr>
      <w:r>
        <w:rPr>
          <w:sz w:val="28"/>
          <w:szCs w:val="28"/>
          <w:lang w:val="nl-NL"/>
        </w:rPr>
        <w:t xml:space="preserve">        </w:t>
      </w:r>
      <w:r w:rsidR="002D07D0">
        <w:rPr>
          <w:sz w:val="28"/>
          <w:szCs w:val="28"/>
          <w:lang w:val="nl-NL"/>
        </w:rPr>
        <w:t>Nhà bên hông nhà chính: diện tích 120,28 m2. Kết cấu: mái tole, kèo gỗ, cột BTCT, tường gạch xây tô, nền lát gạch ceramic 400 x 400 có trần, có khu phụ.</w:t>
      </w:r>
    </w:p>
    <w:p w:rsidR="008644AE" w:rsidRDefault="003D3229" w:rsidP="006643C5">
      <w:pPr>
        <w:spacing w:before="120"/>
        <w:jc w:val="both"/>
        <w:rPr>
          <w:sz w:val="28"/>
          <w:szCs w:val="28"/>
          <w:lang w:val="nl-NL"/>
        </w:rPr>
      </w:pPr>
      <w:r>
        <w:rPr>
          <w:sz w:val="28"/>
          <w:szCs w:val="28"/>
          <w:lang w:val="nl-NL"/>
        </w:rPr>
        <w:t xml:space="preserve">        </w:t>
      </w:r>
      <w:r w:rsidR="002D07D0">
        <w:rPr>
          <w:sz w:val="28"/>
          <w:szCs w:val="28"/>
          <w:lang w:val="nl-NL"/>
        </w:rPr>
        <w:t>Mái che trước nhà bên hông nhà chính: diện tích</w:t>
      </w:r>
      <w:r>
        <w:rPr>
          <w:sz w:val="28"/>
          <w:szCs w:val="28"/>
          <w:lang w:val="nl-NL"/>
        </w:rPr>
        <w:t xml:space="preserve"> 30,8 m2. </w:t>
      </w:r>
      <w:r w:rsidR="0070227B">
        <w:rPr>
          <w:sz w:val="28"/>
          <w:szCs w:val="28"/>
          <w:lang w:val="nl-NL"/>
        </w:rPr>
        <w:t>Kết cấu: mái tole, cột kèo thép</w:t>
      </w:r>
      <w:r w:rsidR="002D07D0">
        <w:rPr>
          <w:sz w:val="28"/>
          <w:szCs w:val="28"/>
          <w:lang w:val="nl-NL"/>
        </w:rPr>
        <w:t>, nền xi măng, vách tường gạch xây cao 0,5 m</w:t>
      </w:r>
      <w:r w:rsidR="008644AE">
        <w:rPr>
          <w:sz w:val="28"/>
          <w:szCs w:val="28"/>
          <w:lang w:val="nl-NL"/>
        </w:rPr>
        <w:t>, phía trên khung lưới B40.</w:t>
      </w:r>
    </w:p>
    <w:p w:rsidR="008644AE" w:rsidRDefault="003D3229" w:rsidP="006643C5">
      <w:pPr>
        <w:spacing w:before="120"/>
        <w:jc w:val="both"/>
        <w:rPr>
          <w:sz w:val="28"/>
          <w:szCs w:val="28"/>
          <w:lang w:val="nl-NL"/>
        </w:rPr>
      </w:pPr>
      <w:r>
        <w:rPr>
          <w:sz w:val="28"/>
          <w:szCs w:val="28"/>
          <w:lang w:val="nl-NL"/>
        </w:rPr>
        <w:t xml:space="preserve">        </w:t>
      </w:r>
      <w:r w:rsidR="008644AE">
        <w:rPr>
          <w:sz w:val="28"/>
          <w:szCs w:val="28"/>
          <w:lang w:val="nl-NL"/>
        </w:rPr>
        <w:t>Nhà kho phía sau: diện tích 18,55 m2. Kết cấu: mái tole, kèo gỗ, cột BTCT, tường gạch xây tô, nền xi măng, có trần, không có khu phụ.</w:t>
      </w:r>
    </w:p>
    <w:p w:rsidR="008644AE" w:rsidRDefault="003D3229" w:rsidP="006643C5">
      <w:pPr>
        <w:spacing w:before="120"/>
        <w:jc w:val="both"/>
        <w:rPr>
          <w:sz w:val="28"/>
          <w:szCs w:val="28"/>
          <w:lang w:val="nl-NL"/>
        </w:rPr>
      </w:pPr>
      <w:r>
        <w:rPr>
          <w:sz w:val="28"/>
          <w:szCs w:val="28"/>
          <w:lang w:val="nl-NL"/>
        </w:rPr>
        <w:t xml:space="preserve">       </w:t>
      </w:r>
      <w:r w:rsidR="008644AE">
        <w:rPr>
          <w:sz w:val="28"/>
          <w:szCs w:val="28"/>
          <w:lang w:val="nl-NL"/>
        </w:rPr>
        <w:t>Hàng rào bên hông nhà kho: diện tích 6,8 m2. Kết cấu: móng cột bê tông, tường gạch xây tô cao trên 0,5 m, phía trên khung lưới B40.</w:t>
      </w:r>
    </w:p>
    <w:p w:rsidR="004602EC" w:rsidRDefault="003D3229" w:rsidP="006643C5">
      <w:pPr>
        <w:spacing w:before="120"/>
        <w:jc w:val="both"/>
        <w:rPr>
          <w:sz w:val="28"/>
          <w:szCs w:val="28"/>
          <w:lang w:val="nl-NL"/>
        </w:rPr>
      </w:pPr>
      <w:r>
        <w:rPr>
          <w:sz w:val="28"/>
          <w:szCs w:val="28"/>
          <w:lang w:val="nl-NL"/>
        </w:rPr>
        <w:t xml:space="preserve">       </w:t>
      </w:r>
      <w:r w:rsidR="008644AE">
        <w:rPr>
          <w:sz w:val="28"/>
          <w:szCs w:val="28"/>
          <w:lang w:val="nl-NL"/>
        </w:rPr>
        <w:t>Hàng rào phía cuối đất</w:t>
      </w:r>
      <w:r w:rsidR="004602EC">
        <w:rPr>
          <w:sz w:val="28"/>
          <w:szCs w:val="28"/>
          <w:lang w:val="nl-NL"/>
        </w:rPr>
        <w:t>: diện tích 69,4 m. Kết cấu: móng cột bê tông, t</w:t>
      </w:r>
      <w:r w:rsidR="0070227B">
        <w:rPr>
          <w:sz w:val="28"/>
          <w:szCs w:val="28"/>
          <w:lang w:val="nl-NL"/>
        </w:rPr>
        <w:t>ường gạch</w:t>
      </w:r>
      <w:r w:rsidR="004602EC">
        <w:rPr>
          <w:sz w:val="28"/>
          <w:szCs w:val="28"/>
          <w:lang w:val="nl-NL"/>
        </w:rPr>
        <w:t xml:space="preserve"> xây tô cao trên 0,5 m, phía trên khung lưới B40.</w:t>
      </w:r>
    </w:p>
    <w:p w:rsidR="004602EC" w:rsidRDefault="003D3229" w:rsidP="006643C5">
      <w:pPr>
        <w:spacing w:before="120"/>
        <w:jc w:val="both"/>
        <w:rPr>
          <w:sz w:val="28"/>
          <w:szCs w:val="28"/>
          <w:lang w:val="nl-NL"/>
        </w:rPr>
      </w:pPr>
      <w:r>
        <w:rPr>
          <w:sz w:val="28"/>
          <w:szCs w:val="28"/>
          <w:lang w:val="nl-NL"/>
        </w:rPr>
        <w:t xml:space="preserve">      </w:t>
      </w:r>
      <w:r w:rsidR="004602EC">
        <w:rPr>
          <w:sz w:val="28"/>
          <w:szCs w:val="28"/>
          <w:lang w:val="nl-NL"/>
        </w:rPr>
        <w:t>Diện tích phần nhà chính không kê biên 4,2 m2.</w:t>
      </w:r>
    </w:p>
    <w:p w:rsidR="004602EC" w:rsidRDefault="003D3229" w:rsidP="006643C5">
      <w:pPr>
        <w:spacing w:before="120"/>
        <w:jc w:val="both"/>
        <w:rPr>
          <w:sz w:val="28"/>
          <w:szCs w:val="28"/>
          <w:lang w:val="nl-NL"/>
        </w:rPr>
      </w:pPr>
      <w:r>
        <w:rPr>
          <w:sz w:val="28"/>
          <w:szCs w:val="28"/>
          <w:lang w:val="nl-NL"/>
        </w:rPr>
        <w:t xml:space="preserve">      </w:t>
      </w:r>
      <w:r w:rsidR="004602EC">
        <w:rPr>
          <w:sz w:val="28"/>
          <w:szCs w:val="28"/>
          <w:lang w:val="nl-NL"/>
        </w:rPr>
        <w:t>Cây trồng trên đất: 171 cây mít đã cho trái.</w:t>
      </w:r>
    </w:p>
    <w:p w:rsidR="00954BAB" w:rsidRPr="006643C5" w:rsidRDefault="003D3229" w:rsidP="006643C5">
      <w:pPr>
        <w:spacing w:before="120"/>
        <w:jc w:val="both"/>
        <w:rPr>
          <w:sz w:val="28"/>
          <w:szCs w:val="28"/>
          <w:lang w:val="nl-NL"/>
        </w:rPr>
      </w:pPr>
      <w:r>
        <w:rPr>
          <w:sz w:val="28"/>
          <w:szCs w:val="28"/>
          <w:lang w:val="nl-NL"/>
        </w:rPr>
        <w:t xml:space="preserve">      </w:t>
      </w:r>
      <w:r w:rsidR="003656B4">
        <w:rPr>
          <w:sz w:val="28"/>
          <w:szCs w:val="28"/>
          <w:lang w:val="nl-NL"/>
        </w:rPr>
        <w:t xml:space="preserve">- </w:t>
      </w:r>
      <w:r w:rsidR="003953CC">
        <w:rPr>
          <w:sz w:val="28"/>
          <w:szCs w:val="28"/>
          <w:lang w:val="nl-NL"/>
        </w:rPr>
        <w:t>Quyền sử dụng đất</w:t>
      </w:r>
      <w:r w:rsidR="004602EC">
        <w:rPr>
          <w:sz w:val="28"/>
          <w:szCs w:val="28"/>
          <w:lang w:val="nl-NL"/>
        </w:rPr>
        <w:t xml:space="preserve"> cây lâu năm: diện tích 245,6 m2, đất đất số 82, tờ bản đồ số 13, tọa lạc tại ấp 5, xã Mỹ Thành Bắc, huyện Cai Lậy</w:t>
      </w:r>
      <w:r w:rsidR="001217DE">
        <w:rPr>
          <w:sz w:val="28"/>
          <w:szCs w:val="28"/>
          <w:lang w:val="nl-NL"/>
        </w:rPr>
        <w:t xml:space="preserve"> do ông Trương Hoàng Việt và bà Phạm Thị Vụ đứng tên</w:t>
      </w:r>
      <w:r w:rsidR="002E1618" w:rsidRPr="006643C5">
        <w:rPr>
          <w:sz w:val="28"/>
          <w:szCs w:val="28"/>
          <w:lang w:val="nl-NL"/>
        </w:rPr>
        <w:t>, đất có tứ cận:</w:t>
      </w:r>
    </w:p>
    <w:p w:rsidR="002E1618" w:rsidRDefault="002E1618" w:rsidP="002E1618">
      <w:pPr>
        <w:pStyle w:val="ListParagraph"/>
        <w:spacing w:before="120"/>
        <w:ind w:left="0" w:firstLine="1080"/>
        <w:jc w:val="both"/>
        <w:rPr>
          <w:sz w:val="28"/>
          <w:szCs w:val="28"/>
          <w:lang w:val="nl-NL"/>
        </w:rPr>
      </w:pPr>
      <w:r>
        <w:rPr>
          <w:sz w:val="28"/>
          <w:szCs w:val="28"/>
          <w:lang w:val="nl-NL"/>
        </w:rPr>
        <w:t>Hướng Đông</w:t>
      </w:r>
      <w:r w:rsidR="00236DAC">
        <w:rPr>
          <w:sz w:val="28"/>
          <w:szCs w:val="28"/>
          <w:lang w:val="nl-NL"/>
        </w:rPr>
        <w:t xml:space="preserve"> và hướng Nam: giáp đất của Trương Thanh</w:t>
      </w:r>
      <w:r w:rsidR="003953CC">
        <w:rPr>
          <w:sz w:val="28"/>
          <w:szCs w:val="28"/>
          <w:lang w:val="nl-NL"/>
        </w:rPr>
        <w:t xml:space="preserve"> Nhàn</w:t>
      </w:r>
    </w:p>
    <w:p w:rsidR="002E1618" w:rsidRDefault="003953CC" w:rsidP="002E1618">
      <w:pPr>
        <w:pStyle w:val="ListParagraph"/>
        <w:spacing w:before="120"/>
        <w:ind w:left="0" w:firstLine="1080"/>
        <w:jc w:val="both"/>
        <w:rPr>
          <w:sz w:val="28"/>
          <w:szCs w:val="28"/>
          <w:lang w:val="nl-NL"/>
        </w:rPr>
      </w:pPr>
      <w:r>
        <w:rPr>
          <w:sz w:val="28"/>
          <w:szCs w:val="28"/>
          <w:lang w:val="nl-NL"/>
        </w:rPr>
        <w:t>Hướng Tây giáp đường đất giảm bờ kinh theo giấy chứng nhận QSDĐ của ông Việt</w:t>
      </w:r>
    </w:p>
    <w:p w:rsidR="006B1849" w:rsidRPr="006B1849" w:rsidRDefault="002E1618" w:rsidP="002E1618">
      <w:pPr>
        <w:pStyle w:val="ListParagraph"/>
        <w:spacing w:before="120"/>
        <w:ind w:left="0" w:firstLine="1080"/>
        <w:jc w:val="both"/>
        <w:rPr>
          <w:color w:val="000000"/>
          <w:sz w:val="28"/>
          <w:szCs w:val="28"/>
        </w:rPr>
      </w:pPr>
      <w:r>
        <w:rPr>
          <w:sz w:val="28"/>
          <w:szCs w:val="28"/>
          <w:lang w:val="nl-NL"/>
        </w:rPr>
        <w:t>Hướng Bắc: giáp đất</w:t>
      </w:r>
      <w:r w:rsidR="003953CC">
        <w:rPr>
          <w:sz w:val="28"/>
          <w:szCs w:val="28"/>
          <w:lang w:val="nl-NL"/>
        </w:rPr>
        <w:t xml:space="preserve"> Trương Văn Thành và 01 phần diện tích ranh hở so với giấy CNQSDĐ của ông Việt</w:t>
      </w:r>
    </w:p>
    <w:p w:rsidR="00E2467D" w:rsidRPr="00D24C95" w:rsidRDefault="00E2467D" w:rsidP="00E2467D">
      <w:pPr>
        <w:spacing w:line="300" w:lineRule="exact"/>
        <w:ind w:firstLine="720"/>
        <w:jc w:val="both"/>
        <w:rPr>
          <w:color w:val="000000"/>
          <w:sz w:val="28"/>
          <w:szCs w:val="28"/>
        </w:rPr>
      </w:pPr>
      <w:r w:rsidRPr="00E2467D">
        <w:rPr>
          <w:color w:val="000000"/>
          <w:sz w:val="28"/>
          <w:szCs w:val="28"/>
          <w:lang w:val="vi-VN"/>
        </w:rPr>
        <w:t>c) Thời gia</w:t>
      </w:r>
      <w:r w:rsidR="00D24C95">
        <w:rPr>
          <w:color w:val="000000"/>
          <w:sz w:val="28"/>
          <w:szCs w:val="28"/>
          <w:lang w:val="vi-VN"/>
        </w:rPr>
        <w:t>n, địa điểm xem tài sản đấu giá</w:t>
      </w:r>
      <w:r w:rsidR="00D24C95">
        <w:rPr>
          <w:color w:val="000000"/>
          <w:sz w:val="28"/>
          <w:szCs w:val="28"/>
        </w:rPr>
        <w:t>:</w:t>
      </w:r>
    </w:p>
    <w:p w:rsidR="00667022" w:rsidRDefault="0092779E" w:rsidP="00E2467D">
      <w:pPr>
        <w:spacing w:line="300" w:lineRule="exact"/>
        <w:ind w:firstLine="720"/>
        <w:jc w:val="both"/>
        <w:rPr>
          <w:color w:val="000000"/>
          <w:sz w:val="28"/>
          <w:szCs w:val="28"/>
        </w:rPr>
      </w:pPr>
      <w:r>
        <w:rPr>
          <w:color w:val="000000"/>
          <w:sz w:val="28"/>
          <w:szCs w:val="28"/>
        </w:rPr>
        <w:t>Ngày 16,17 và 18 tháng 4</w:t>
      </w:r>
      <w:r w:rsidR="004E555B">
        <w:rPr>
          <w:color w:val="000000"/>
          <w:sz w:val="28"/>
          <w:szCs w:val="28"/>
        </w:rPr>
        <w:t xml:space="preserve"> năm 2025</w:t>
      </w:r>
      <w:r w:rsidR="00667022">
        <w:rPr>
          <w:color w:val="000000"/>
          <w:sz w:val="28"/>
          <w:szCs w:val="28"/>
        </w:rPr>
        <w:t xml:space="preserve"> trong giờ hành chính, khi xem tài sản phải có giấy giới thiệu</w:t>
      </w:r>
      <w:r w:rsidR="00A526D7">
        <w:rPr>
          <w:color w:val="000000"/>
          <w:sz w:val="28"/>
          <w:szCs w:val="28"/>
        </w:rPr>
        <w:t xml:space="preserve"> của công ty đấu giá hợp danh Bá Tòng hoặc Chi cục Thi hành án dân sự huyện Cai Lậy.</w:t>
      </w:r>
    </w:p>
    <w:p w:rsidR="00A526D7" w:rsidRPr="00667022" w:rsidRDefault="009C0DDC" w:rsidP="00E2467D">
      <w:pPr>
        <w:spacing w:line="300" w:lineRule="exact"/>
        <w:ind w:firstLine="720"/>
        <w:jc w:val="both"/>
        <w:rPr>
          <w:color w:val="000000"/>
          <w:sz w:val="28"/>
          <w:szCs w:val="28"/>
        </w:rPr>
      </w:pPr>
      <w:r>
        <w:rPr>
          <w:color w:val="000000"/>
          <w:sz w:val="28"/>
          <w:szCs w:val="28"/>
        </w:rPr>
        <w:t>Địa điểm: tại thửa đất số 32, tờ bản đồ số 14 và thửa đất số 82, tờ bản đồ số 13,</w:t>
      </w:r>
      <w:r w:rsidR="00A526D7">
        <w:rPr>
          <w:color w:val="000000"/>
          <w:sz w:val="28"/>
          <w:szCs w:val="28"/>
        </w:rPr>
        <w:t xml:space="preserve"> tọa lạc tại </w:t>
      </w:r>
      <w:r>
        <w:rPr>
          <w:color w:val="000000"/>
          <w:sz w:val="28"/>
          <w:szCs w:val="28"/>
        </w:rPr>
        <w:t>ấp 5, xã Mỹ Thành Bắc</w:t>
      </w:r>
      <w:r w:rsidR="00954BAB">
        <w:rPr>
          <w:color w:val="000000"/>
          <w:sz w:val="28"/>
          <w:szCs w:val="28"/>
        </w:rPr>
        <w:t>, huyện Cai Lậy, tỉnh Tiền Giang.</w:t>
      </w:r>
    </w:p>
    <w:p w:rsidR="00E2467D" w:rsidRPr="006C7BED" w:rsidRDefault="00E2467D" w:rsidP="00E2467D">
      <w:pPr>
        <w:spacing w:line="300" w:lineRule="exact"/>
        <w:ind w:firstLine="720"/>
        <w:jc w:val="both"/>
        <w:rPr>
          <w:color w:val="000000"/>
          <w:sz w:val="28"/>
          <w:szCs w:val="28"/>
        </w:rPr>
      </w:pPr>
      <w:r w:rsidRPr="00E2467D">
        <w:rPr>
          <w:color w:val="000000"/>
          <w:sz w:val="28"/>
          <w:szCs w:val="28"/>
          <w:lang w:val="vi-VN"/>
        </w:rPr>
        <w:t xml:space="preserve">d) Thời gian, địa </w:t>
      </w:r>
      <w:r w:rsidR="006C7BED">
        <w:rPr>
          <w:color w:val="000000"/>
          <w:sz w:val="28"/>
          <w:szCs w:val="28"/>
          <w:lang w:val="vi-VN"/>
        </w:rPr>
        <w:t>điểm bán hồ sơ tham gia đấu giá</w:t>
      </w:r>
      <w:r w:rsidR="006C7BED">
        <w:rPr>
          <w:color w:val="000000"/>
          <w:sz w:val="28"/>
          <w:szCs w:val="28"/>
        </w:rPr>
        <w:t>:</w:t>
      </w:r>
    </w:p>
    <w:p w:rsidR="00A526D7" w:rsidRDefault="00D24C95" w:rsidP="00E2467D">
      <w:pPr>
        <w:spacing w:line="300" w:lineRule="exact"/>
        <w:ind w:firstLine="720"/>
        <w:jc w:val="both"/>
        <w:rPr>
          <w:color w:val="000000"/>
          <w:sz w:val="28"/>
          <w:szCs w:val="28"/>
        </w:rPr>
      </w:pPr>
      <w:r>
        <w:rPr>
          <w:color w:val="000000"/>
          <w:sz w:val="28"/>
          <w:szCs w:val="28"/>
        </w:rPr>
        <w:t xml:space="preserve">Từ </w:t>
      </w:r>
      <w:r w:rsidRPr="0039762E">
        <w:rPr>
          <w:sz w:val="28"/>
          <w:szCs w:val="28"/>
        </w:rPr>
        <w:t xml:space="preserve"> ngày </w:t>
      </w:r>
      <w:r>
        <w:rPr>
          <w:sz w:val="28"/>
          <w:szCs w:val="28"/>
        </w:rPr>
        <w:t>nh</w:t>
      </w:r>
      <w:r w:rsidRPr="00552057">
        <w:rPr>
          <w:sz w:val="28"/>
          <w:szCs w:val="28"/>
        </w:rPr>
        <w:t>ậ</w:t>
      </w:r>
      <w:r>
        <w:rPr>
          <w:sz w:val="28"/>
          <w:szCs w:val="28"/>
        </w:rPr>
        <w:t xml:space="preserve">n </w:t>
      </w:r>
      <w:r w:rsidRPr="00552057">
        <w:rPr>
          <w:sz w:val="28"/>
          <w:szCs w:val="28"/>
        </w:rPr>
        <w:t>đ</w:t>
      </w:r>
      <w:r w:rsidRPr="00552057">
        <w:rPr>
          <w:rFonts w:hint="eastAsia"/>
          <w:sz w:val="28"/>
          <w:szCs w:val="28"/>
        </w:rPr>
        <w:t>ư</w:t>
      </w:r>
      <w:r w:rsidRPr="00552057">
        <w:rPr>
          <w:sz w:val="28"/>
          <w:szCs w:val="28"/>
        </w:rPr>
        <w:t>ợ</w:t>
      </w:r>
      <w:r>
        <w:rPr>
          <w:sz w:val="28"/>
          <w:szCs w:val="28"/>
        </w:rPr>
        <w:t>c ho</w:t>
      </w:r>
      <w:r w:rsidRPr="00552057">
        <w:rPr>
          <w:sz w:val="28"/>
          <w:szCs w:val="28"/>
        </w:rPr>
        <w:t>ặ</w:t>
      </w:r>
      <w:r>
        <w:rPr>
          <w:sz w:val="28"/>
          <w:szCs w:val="28"/>
        </w:rPr>
        <w:t xml:space="preserve">c </w:t>
      </w:r>
      <w:r w:rsidRPr="0039762E">
        <w:rPr>
          <w:sz w:val="28"/>
          <w:szCs w:val="28"/>
        </w:rPr>
        <w:t>được thông báo hợp lệ Thông báo này</w:t>
      </w:r>
      <w:r w:rsidR="00630124">
        <w:rPr>
          <w:color w:val="000000"/>
          <w:sz w:val="28"/>
          <w:szCs w:val="28"/>
        </w:rPr>
        <w:t xml:space="preserve"> cho đến 16 giờ 0</w:t>
      </w:r>
      <w:r w:rsidR="0092779E">
        <w:rPr>
          <w:color w:val="000000"/>
          <w:sz w:val="28"/>
          <w:szCs w:val="28"/>
        </w:rPr>
        <w:t>0 ngày 22/4</w:t>
      </w:r>
      <w:r w:rsidR="00630124">
        <w:rPr>
          <w:color w:val="000000"/>
          <w:sz w:val="28"/>
          <w:szCs w:val="28"/>
        </w:rPr>
        <w:t>/2025</w:t>
      </w:r>
      <w:r w:rsidR="00A526D7">
        <w:rPr>
          <w:color w:val="000000"/>
          <w:sz w:val="28"/>
          <w:szCs w:val="28"/>
        </w:rPr>
        <w:t>.</w:t>
      </w:r>
    </w:p>
    <w:p w:rsidR="00A526D7" w:rsidRPr="00A526D7" w:rsidRDefault="00A526D7" w:rsidP="00E2467D">
      <w:pPr>
        <w:spacing w:line="300" w:lineRule="exact"/>
        <w:ind w:firstLine="720"/>
        <w:jc w:val="both"/>
        <w:rPr>
          <w:color w:val="000000"/>
          <w:sz w:val="28"/>
          <w:szCs w:val="28"/>
        </w:rPr>
      </w:pPr>
      <w:r>
        <w:rPr>
          <w:color w:val="000000"/>
          <w:sz w:val="28"/>
          <w:szCs w:val="28"/>
        </w:rPr>
        <w:t>Địa điểm bán hồ sơ: Công ty đấu giá hợp danh Bá Tòng</w:t>
      </w:r>
    </w:p>
    <w:p w:rsidR="00E2467D" w:rsidRPr="006C7BED" w:rsidRDefault="00E2467D" w:rsidP="00E2467D">
      <w:pPr>
        <w:spacing w:line="300" w:lineRule="exact"/>
        <w:ind w:firstLine="720"/>
        <w:jc w:val="both"/>
        <w:rPr>
          <w:color w:val="000000"/>
          <w:sz w:val="28"/>
          <w:szCs w:val="28"/>
        </w:rPr>
      </w:pPr>
      <w:r w:rsidRPr="00E2467D">
        <w:rPr>
          <w:color w:val="000000"/>
          <w:sz w:val="28"/>
          <w:szCs w:val="28"/>
          <w:lang w:val="vi-VN"/>
        </w:rPr>
        <w:t>đ) Gi</w:t>
      </w:r>
      <w:r w:rsidR="006C7BED">
        <w:rPr>
          <w:color w:val="000000"/>
          <w:sz w:val="28"/>
          <w:szCs w:val="28"/>
          <w:lang w:val="vi-VN"/>
        </w:rPr>
        <w:t>á khởi điểm của tài sản đấu giá</w:t>
      </w:r>
      <w:r w:rsidR="006C7BED">
        <w:rPr>
          <w:color w:val="000000"/>
          <w:sz w:val="28"/>
          <w:szCs w:val="28"/>
        </w:rPr>
        <w:t>:</w:t>
      </w:r>
    </w:p>
    <w:p w:rsidR="00A526D7" w:rsidRDefault="009C0DDC" w:rsidP="00E2467D">
      <w:pPr>
        <w:spacing w:line="300" w:lineRule="exact"/>
        <w:ind w:firstLine="720"/>
        <w:jc w:val="both"/>
        <w:rPr>
          <w:color w:val="000000"/>
          <w:sz w:val="28"/>
          <w:szCs w:val="28"/>
        </w:rPr>
      </w:pPr>
      <w:r>
        <w:rPr>
          <w:color w:val="000000"/>
          <w:sz w:val="28"/>
          <w:szCs w:val="28"/>
        </w:rPr>
        <w:t>T</w:t>
      </w:r>
      <w:r w:rsidR="00CD133E">
        <w:rPr>
          <w:color w:val="000000"/>
          <w:sz w:val="28"/>
          <w:szCs w:val="28"/>
        </w:rPr>
        <w:t xml:space="preserve">hửa đất số 32, tờ bản đồ số 14 và tài sản gắn liền trên đất giá: </w:t>
      </w:r>
      <w:r w:rsidR="00E45B90">
        <w:rPr>
          <w:color w:val="000000"/>
          <w:sz w:val="28"/>
          <w:szCs w:val="28"/>
        </w:rPr>
        <w:t>1.559.514.586</w:t>
      </w:r>
      <w:r w:rsidR="00A526D7">
        <w:rPr>
          <w:color w:val="000000"/>
          <w:sz w:val="28"/>
          <w:szCs w:val="28"/>
        </w:rPr>
        <w:t xml:space="preserve"> đ</w:t>
      </w:r>
      <w:r w:rsidR="005843EF">
        <w:rPr>
          <w:color w:val="000000"/>
          <w:sz w:val="28"/>
          <w:szCs w:val="28"/>
        </w:rPr>
        <w:t>ồn</w:t>
      </w:r>
      <w:r w:rsidR="00CD5AE4">
        <w:rPr>
          <w:color w:val="000000"/>
          <w:sz w:val="28"/>
          <w:szCs w:val="28"/>
        </w:rPr>
        <w:t>g</w:t>
      </w:r>
      <w:r w:rsidR="00837CC2">
        <w:rPr>
          <w:color w:val="000000"/>
          <w:sz w:val="28"/>
          <w:szCs w:val="28"/>
        </w:rPr>
        <w:t>(Trong đó</w:t>
      </w:r>
      <w:r w:rsidR="00A85E30">
        <w:rPr>
          <w:color w:val="000000"/>
          <w:sz w:val="28"/>
          <w:szCs w:val="28"/>
        </w:rPr>
        <w:t xml:space="preserve"> mít B1: 171 cây giá</w:t>
      </w:r>
      <w:r w:rsidR="00E45B90">
        <w:rPr>
          <w:color w:val="000000"/>
          <w:sz w:val="28"/>
          <w:szCs w:val="28"/>
        </w:rPr>
        <w:t xml:space="preserve"> 168.666.620</w:t>
      </w:r>
      <w:r w:rsidR="00837CC2">
        <w:rPr>
          <w:color w:val="000000"/>
          <w:sz w:val="28"/>
          <w:szCs w:val="28"/>
        </w:rPr>
        <w:t xml:space="preserve"> đồng)</w:t>
      </w:r>
      <w:r w:rsidR="00A526D7">
        <w:rPr>
          <w:color w:val="000000"/>
          <w:sz w:val="28"/>
          <w:szCs w:val="28"/>
        </w:rPr>
        <w:t>.</w:t>
      </w:r>
    </w:p>
    <w:p w:rsidR="00CD133E" w:rsidRPr="00A526D7" w:rsidRDefault="009C0DDC" w:rsidP="00E2467D">
      <w:pPr>
        <w:spacing w:line="300" w:lineRule="exact"/>
        <w:ind w:firstLine="720"/>
        <w:jc w:val="both"/>
        <w:rPr>
          <w:color w:val="000000"/>
          <w:sz w:val="28"/>
          <w:szCs w:val="28"/>
        </w:rPr>
      </w:pPr>
      <w:r>
        <w:rPr>
          <w:color w:val="000000"/>
          <w:sz w:val="28"/>
          <w:szCs w:val="28"/>
        </w:rPr>
        <w:t>T</w:t>
      </w:r>
      <w:r w:rsidR="00CD133E">
        <w:rPr>
          <w:color w:val="000000"/>
          <w:sz w:val="28"/>
          <w:szCs w:val="28"/>
        </w:rPr>
        <w:t>hửa đất số</w:t>
      </w:r>
      <w:r w:rsidR="00CD5AE4">
        <w:rPr>
          <w:color w:val="000000"/>
          <w:sz w:val="28"/>
          <w:szCs w:val="28"/>
        </w:rPr>
        <w:t xml:space="preserve"> 82,</w:t>
      </w:r>
      <w:r w:rsidR="00E45B90">
        <w:rPr>
          <w:color w:val="000000"/>
          <w:sz w:val="28"/>
          <w:szCs w:val="28"/>
        </w:rPr>
        <w:t xml:space="preserve"> tờ bản đồ số 13 giá: 30.541.455</w:t>
      </w:r>
      <w:r w:rsidR="00CD5AE4">
        <w:rPr>
          <w:color w:val="000000"/>
          <w:sz w:val="28"/>
          <w:szCs w:val="28"/>
        </w:rPr>
        <w:t xml:space="preserve"> đồng.</w:t>
      </w:r>
    </w:p>
    <w:p w:rsidR="00E2467D" w:rsidRPr="006C7BED" w:rsidRDefault="00E2467D" w:rsidP="00E2467D">
      <w:pPr>
        <w:spacing w:line="300" w:lineRule="exact"/>
        <w:ind w:firstLine="720"/>
        <w:jc w:val="both"/>
        <w:rPr>
          <w:color w:val="000000"/>
          <w:sz w:val="28"/>
          <w:szCs w:val="28"/>
        </w:rPr>
      </w:pPr>
      <w:r w:rsidRPr="00E2467D">
        <w:rPr>
          <w:color w:val="000000"/>
          <w:sz w:val="28"/>
          <w:szCs w:val="28"/>
          <w:lang w:val="vi-VN"/>
        </w:rPr>
        <w:t>e) Tiền mua hồ sơ t</w:t>
      </w:r>
      <w:r w:rsidR="006C7BED">
        <w:rPr>
          <w:color w:val="000000"/>
          <w:sz w:val="28"/>
          <w:szCs w:val="28"/>
          <w:lang w:val="vi-VN"/>
        </w:rPr>
        <w:t>ham gia đấu giá, tiền đặt trước</w:t>
      </w:r>
      <w:r w:rsidR="006C7BED">
        <w:rPr>
          <w:color w:val="000000"/>
          <w:sz w:val="28"/>
          <w:szCs w:val="28"/>
        </w:rPr>
        <w:t>:</w:t>
      </w:r>
    </w:p>
    <w:p w:rsidR="00A526D7" w:rsidRDefault="00A526D7" w:rsidP="00E2467D">
      <w:pPr>
        <w:spacing w:line="300" w:lineRule="exact"/>
        <w:ind w:firstLine="720"/>
        <w:jc w:val="both"/>
        <w:rPr>
          <w:color w:val="000000"/>
          <w:sz w:val="28"/>
          <w:szCs w:val="28"/>
        </w:rPr>
      </w:pPr>
      <w:r>
        <w:rPr>
          <w:color w:val="000000"/>
          <w:sz w:val="28"/>
          <w:szCs w:val="28"/>
        </w:rPr>
        <w:t xml:space="preserve">Tiền mua hồ sơ: </w:t>
      </w:r>
      <w:r w:rsidR="00E45B90">
        <w:rPr>
          <w:color w:val="000000"/>
          <w:sz w:val="28"/>
          <w:szCs w:val="28"/>
        </w:rPr>
        <w:t>4</w:t>
      </w:r>
      <w:r>
        <w:rPr>
          <w:color w:val="000000"/>
          <w:sz w:val="28"/>
          <w:szCs w:val="28"/>
        </w:rPr>
        <w:t>00.000 đồng</w:t>
      </w:r>
      <w:r w:rsidR="0025369C">
        <w:rPr>
          <w:color w:val="000000"/>
          <w:sz w:val="28"/>
          <w:szCs w:val="28"/>
        </w:rPr>
        <w:t>; 2</w:t>
      </w:r>
      <w:r w:rsidR="009C0DDC">
        <w:rPr>
          <w:color w:val="000000"/>
          <w:sz w:val="28"/>
          <w:szCs w:val="28"/>
        </w:rPr>
        <w:t>00.000 đồng</w:t>
      </w:r>
    </w:p>
    <w:p w:rsidR="00A526D7" w:rsidRPr="00A526D7" w:rsidRDefault="009C0DDC" w:rsidP="00E2467D">
      <w:pPr>
        <w:spacing w:line="300" w:lineRule="exact"/>
        <w:ind w:firstLine="720"/>
        <w:jc w:val="both"/>
        <w:rPr>
          <w:color w:val="000000"/>
          <w:sz w:val="28"/>
          <w:szCs w:val="28"/>
        </w:rPr>
      </w:pPr>
      <w:r>
        <w:rPr>
          <w:color w:val="000000"/>
          <w:sz w:val="28"/>
          <w:szCs w:val="28"/>
        </w:rPr>
        <w:t xml:space="preserve">Tiền đặt trước: </w:t>
      </w:r>
      <w:r w:rsidR="0025369C">
        <w:rPr>
          <w:color w:val="000000"/>
          <w:sz w:val="28"/>
          <w:szCs w:val="28"/>
        </w:rPr>
        <w:t>312</w:t>
      </w:r>
      <w:r w:rsidR="00630124">
        <w:rPr>
          <w:color w:val="000000"/>
          <w:sz w:val="28"/>
          <w:szCs w:val="28"/>
        </w:rPr>
        <w:t>.000.000</w:t>
      </w:r>
      <w:r w:rsidR="00A526D7">
        <w:rPr>
          <w:color w:val="000000"/>
          <w:sz w:val="28"/>
          <w:szCs w:val="28"/>
        </w:rPr>
        <w:t xml:space="preserve"> đồng</w:t>
      </w:r>
      <w:r w:rsidR="0025369C">
        <w:rPr>
          <w:color w:val="000000"/>
          <w:sz w:val="28"/>
          <w:szCs w:val="28"/>
        </w:rPr>
        <w:t>; 6.0</w:t>
      </w:r>
      <w:r w:rsidR="00434BC2">
        <w:rPr>
          <w:color w:val="000000"/>
          <w:sz w:val="28"/>
          <w:szCs w:val="28"/>
        </w:rPr>
        <w:t>00.000</w:t>
      </w:r>
      <w:r>
        <w:rPr>
          <w:color w:val="000000"/>
          <w:sz w:val="28"/>
          <w:szCs w:val="28"/>
        </w:rPr>
        <w:t xml:space="preserve"> đồng</w:t>
      </w:r>
    </w:p>
    <w:p w:rsidR="00E2467D" w:rsidRDefault="00E2467D" w:rsidP="00E2467D">
      <w:pPr>
        <w:spacing w:line="300" w:lineRule="exact"/>
        <w:ind w:firstLine="720"/>
        <w:jc w:val="both"/>
        <w:rPr>
          <w:color w:val="000000"/>
          <w:sz w:val="28"/>
          <w:szCs w:val="28"/>
        </w:rPr>
      </w:pPr>
      <w:r w:rsidRPr="00E2467D">
        <w:rPr>
          <w:color w:val="000000"/>
          <w:sz w:val="28"/>
          <w:szCs w:val="28"/>
          <w:lang w:val="vi-VN"/>
        </w:rPr>
        <w:lastRenderedPageBreak/>
        <w:t>g) Thời gian, địa điểm, điều kiện, cách thức đăng ký tham gia đấu giá;</w:t>
      </w:r>
    </w:p>
    <w:p w:rsidR="00A526D7" w:rsidRDefault="00954BAB" w:rsidP="00E2467D">
      <w:pPr>
        <w:spacing w:line="300" w:lineRule="exact"/>
        <w:ind w:firstLine="720"/>
        <w:jc w:val="both"/>
        <w:rPr>
          <w:color w:val="000000"/>
          <w:sz w:val="28"/>
          <w:szCs w:val="28"/>
        </w:rPr>
      </w:pPr>
      <w:r>
        <w:rPr>
          <w:color w:val="000000"/>
          <w:sz w:val="28"/>
          <w:szCs w:val="28"/>
        </w:rPr>
        <w:t xml:space="preserve">Thời gian, </w:t>
      </w:r>
      <w:r w:rsidR="00A526D7">
        <w:rPr>
          <w:color w:val="000000"/>
          <w:sz w:val="28"/>
          <w:szCs w:val="28"/>
        </w:rPr>
        <w:t>địa điểm</w:t>
      </w:r>
      <w:r>
        <w:rPr>
          <w:color w:val="000000"/>
          <w:sz w:val="28"/>
          <w:szCs w:val="28"/>
        </w:rPr>
        <w:t>:</w:t>
      </w:r>
      <w:r w:rsidR="00A526D7">
        <w:rPr>
          <w:color w:val="000000"/>
          <w:sz w:val="28"/>
          <w:szCs w:val="28"/>
        </w:rPr>
        <w:t xml:space="preserve"> được </w:t>
      </w:r>
      <w:r w:rsidR="006B1849">
        <w:rPr>
          <w:color w:val="000000"/>
          <w:sz w:val="28"/>
          <w:szCs w:val="28"/>
        </w:rPr>
        <w:t>quy định tại mục d</w:t>
      </w:r>
    </w:p>
    <w:p w:rsidR="00A526D7" w:rsidRPr="00A526D7" w:rsidRDefault="00A526D7" w:rsidP="00E2467D">
      <w:pPr>
        <w:spacing w:line="300" w:lineRule="exact"/>
        <w:ind w:firstLine="720"/>
        <w:jc w:val="both"/>
        <w:rPr>
          <w:color w:val="000000"/>
          <w:sz w:val="28"/>
          <w:szCs w:val="28"/>
        </w:rPr>
      </w:pPr>
      <w:r>
        <w:rPr>
          <w:color w:val="000000"/>
          <w:sz w:val="28"/>
          <w:szCs w:val="28"/>
        </w:rPr>
        <w:t>Điều kiện cách thức tham gia đấu giá</w:t>
      </w:r>
      <w:r w:rsidR="006B1849">
        <w:rPr>
          <w:color w:val="000000"/>
          <w:sz w:val="28"/>
          <w:szCs w:val="28"/>
        </w:rPr>
        <w:t>: Cá nhân hoặc tổ chức đủ điều kiện đăng ký đấu giá và nhận chuyển nhượng quyền sử dụng đất, quyền sở hữu tài sản đối với tài sản theo quy định của pháp luật.</w:t>
      </w:r>
    </w:p>
    <w:p w:rsidR="00E2467D" w:rsidRDefault="00E2467D" w:rsidP="00E2467D">
      <w:pPr>
        <w:spacing w:line="300" w:lineRule="exact"/>
        <w:ind w:firstLine="720"/>
        <w:jc w:val="both"/>
        <w:rPr>
          <w:color w:val="000000"/>
          <w:sz w:val="28"/>
          <w:szCs w:val="28"/>
        </w:rPr>
      </w:pPr>
      <w:r w:rsidRPr="00E2467D">
        <w:rPr>
          <w:color w:val="000000"/>
          <w:sz w:val="28"/>
          <w:szCs w:val="28"/>
          <w:lang w:val="vi-VN"/>
        </w:rPr>
        <w:t>h) Thời gian, địa điểm tổ chức cuộc đấu giá;</w:t>
      </w:r>
    </w:p>
    <w:p w:rsidR="006B1849" w:rsidRDefault="00434BC2" w:rsidP="00E2467D">
      <w:pPr>
        <w:spacing w:line="300" w:lineRule="exact"/>
        <w:ind w:firstLine="720"/>
        <w:jc w:val="both"/>
        <w:rPr>
          <w:color w:val="000000"/>
          <w:sz w:val="28"/>
          <w:szCs w:val="28"/>
        </w:rPr>
      </w:pPr>
      <w:r>
        <w:rPr>
          <w:color w:val="000000"/>
          <w:sz w:val="28"/>
          <w:szCs w:val="28"/>
        </w:rPr>
        <w:t>Thời gian tổ chức</w:t>
      </w:r>
      <w:r w:rsidR="006B1849">
        <w:rPr>
          <w:color w:val="000000"/>
          <w:sz w:val="28"/>
          <w:szCs w:val="28"/>
        </w:rPr>
        <w:t xml:space="preserve"> đấu</w:t>
      </w:r>
      <w:r>
        <w:rPr>
          <w:color w:val="000000"/>
          <w:sz w:val="28"/>
          <w:szCs w:val="28"/>
        </w:rPr>
        <w:t xml:space="preserve"> </w:t>
      </w:r>
      <w:r w:rsidR="0092779E">
        <w:rPr>
          <w:color w:val="000000"/>
          <w:sz w:val="28"/>
          <w:szCs w:val="28"/>
        </w:rPr>
        <w:t>giá: vào lúc 8 giờ 00 ngày 25/4</w:t>
      </w:r>
      <w:r w:rsidR="00630124">
        <w:rPr>
          <w:color w:val="000000"/>
          <w:sz w:val="28"/>
          <w:szCs w:val="28"/>
        </w:rPr>
        <w:t>/2025</w:t>
      </w:r>
    </w:p>
    <w:p w:rsidR="00954BAB" w:rsidRDefault="006B1849" w:rsidP="00954BAB">
      <w:pPr>
        <w:spacing w:line="300" w:lineRule="exact"/>
        <w:ind w:firstLine="720"/>
        <w:jc w:val="both"/>
        <w:rPr>
          <w:color w:val="000000"/>
          <w:sz w:val="28"/>
          <w:szCs w:val="28"/>
        </w:rPr>
      </w:pPr>
      <w:r>
        <w:rPr>
          <w:color w:val="000000"/>
          <w:sz w:val="28"/>
          <w:szCs w:val="28"/>
        </w:rPr>
        <w:t>Địa điểm: Số 1/9C, Thái Sanh Hạnh, phường 8, TP. Mỹ Tho, tỉnh Tiền Giang</w:t>
      </w:r>
    </w:p>
    <w:p w:rsidR="00E2467D" w:rsidRPr="00954BAB" w:rsidRDefault="00954BAB" w:rsidP="00954BAB">
      <w:pPr>
        <w:spacing w:line="300" w:lineRule="exact"/>
        <w:jc w:val="both"/>
        <w:rPr>
          <w:color w:val="000000"/>
          <w:sz w:val="28"/>
          <w:szCs w:val="28"/>
        </w:rPr>
      </w:pPr>
      <w:r>
        <w:rPr>
          <w:color w:val="000000"/>
          <w:sz w:val="28"/>
          <w:szCs w:val="28"/>
        </w:rPr>
        <w:t xml:space="preserve">          i)</w:t>
      </w:r>
      <w:r w:rsidR="00D24C95">
        <w:rPr>
          <w:color w:val="000000"/>
          <w:sz w:val="28"/>
          <w:szCs w:val="28"/>
        </w:rPr>
        <w:t xml:space="preserve"> </w:t>
      </w:r>
      <w:r w:rsidR="00E2467D" w:rsidRPr="00954BAB">
        <w:rPr>
          <w:color w:val="000000"/>
          <w:sz w:val="28"/>
          <w:szCs w:val="28"/>
          <w:lang w:val="vi-VN"/>
        </w:rPr>
        <w:t>Hình thức đấu giá, phương thức đấu giá;</w:t>
      </w:r>
    </w:p>
    <w:p w:rsidR="006B1849" w:rsidRDefault="006B1849" w:rsidP="006B1849">
      <w:pPr>
        <w:spacing w:line="300" w:lineRule="exact"/>
        <w:ind w:left="720"/>
        <w:jc w:val="both"/>
        <w:rPr>
          <w:color w:val="000000"/>
          <w:sz w:val="28"/>
          <w:szCs w:val="28"/>
        </w:rPr>
      </w:pPr>
      <w:r>
        <w:rPr>
          <w:color w:val="000000"/>
          <w:sz w:val="28"/>
          <w:szCs w:val="28"/>
        </w:rPr>
        <w:t>Hình thức đấu giá: Đấu giá trực tiếp bằng lời nói không hạn chế số vòng trả.</w:t>
      </w:r>
    </w:p>
    <w:p w:rsidR="006B1849" w:rsidRPr="006B1849" w:rsidRDefault="006B1849" w:rsidP="006B1849">
      <w:pPr>
        <w:spacing w:line="300" w:lineRule="exact"/>
        <w:ind w:left="720"/>
        <w:jc w:val="both"/>
        <w:rPr>
          <w:color w:val="000000"/>
          <w:sz w:val="28"/>
          <w:szCs w:val="28"/>
        </w:rPr>
      </w:pPr>
      <w:r>
        <w:rPr>
          <w:color w:val="000000"/>
          <w:sz w:val="28"/>
          <w:szCs w:val="28"/>
        </w:rPr>
        <w:t>Phương thức đấu giá: Phương thức trả giá lên.</w:t>
      </w:r>
    </w:p>
    <w:p w:rsidR="00E2467D" w:rsidRPr="00E2467D" w:rsidRDefault="00E2467D" w:rsidP="00E2467D">
      <w:pPr>
        <w:spacing w:line="300" w:lineRule="exact"/>
        <w:jc w:val="both"/>
        <w:rPr>
          <w:color w:val="000000"/>
          <w:sz w:val="28"/>
          <w:szCs w:val="28"/>
          <w:lang w:val="vi-VN"/>
        </w:rPr>
      </w:pPr>
      <w:r w:rsidRPr="00E2467D">
        <w:rPr>
          <w:color w:val="000000"/>
          <w:sz w:val="28"/>
          <w:szCs w:val="28"/>
          <w:lang w:val="vi-VN"/>
        </w:rPr>
        <w:tab/>
        <w:t>Tổ chức, cá nhân, có nhu cầu mua đấu giá tài sản xin liên hệ và nộp hồ sơ tại</w:t>
      </w:r>
      <w:r w:rsidR="006B1849">
        <w:rPr>
          <w:color w:val="000000"/>
          <w:sz w:val="28"/>
          <w:szCs w:val="28"/>
          <w:lang w:val="vi-VN"/>
        </w:rPr>
        <w:t xml:space="preserve"> </w:t>
      </w:r>
      <w:r w:rsidR="006B1849">
        <w:rPr>
          <w:color w:val="000000"/>
          <w:sz w:val="28"/>
          <w:szCs w:val="28"/>
        </w:rPr>
        <w:t>công ty đấu giá hợp danh Bá Tòng</w:t>
      </w:r>
      <w:r w:rsidRPr="00E2467D">
        <w:rPr>
          <w:color w:val="000000"/>
          <w:sz w:val="28"/>
          <w:szCs w:val="28"/>
          <w:lang w:val="vi-VN"/>
        </w:rPr>
        <w:t>;</w:t>
      </w:r>
    </w:p>
    <w:p w:rsidR="00E2467D" w:rsidRPr="006B1849" w:rsidRDefault="00E2467D" w:rsidP="006B1849">
      <w:pPr>
        <w:spacing w:line="300" w:lineRule="exact"/>
        <w:ind w:firstLine="720"/>
        <w:jc w:val="both"/>
        <w:rPr>
          <w:color w:val="000000"/>
          <w:sz w:val="28"/>
          <w:szCs w:val="28"/>
        </w:rPr>
      </w:pPr>
      <w:r w:rsidRPr="00E2467D">
        <w:rPr>
          <w:color w:val="000000"/>
          <w:sz w:val="28"/>
          <w:szCs w:val="28"/>
          <w:lang w:val="vi-VN"/>
        </w:rPr>
        <w:t>Địa chỉ:</w:t>
      </w:r>
      <w:r w:rsidR="006B1849">
        <w:rPr>
          <w:color w:val="000000"/>
          <w:sz w:val="28"/>
          <w:szCs w:val="28"/>
        </w:rPr>
        <w:t xml:space="preserve"> Số 1/9C, Thái Sanh Hạnh, phường 8, TP. Mỹ Tho, tỉnh Tiền Giang, </w:t>
      </w:r>
      <w:r w:rsidR="006B1849">
        <w:rPr>
          <w:color w:val="000000"/>
          <w:sz w:val="28"/>
          <w:szCs w:val="28"/>
          <w:lang w:val="vi-VN"/>
        </w:rPr>
        <w:t>điện thoại:</w:t>
      </w:r>
      <w:r w:rsidR="006B1849">
        <w:rPr>
          <w:color w:val="000000"/>
          <w:sz w:val="28"/>
          <w:szCs w:val="28"/>
        </w:rPr>
        <w:t xml:space="preserve"> 02733.997579- 0915780595.</w:t>
      </w:r>
    </w:p>
    <w:p w:rsidR="00E2467D" w:rsidRPr="00E2467D" w:rsidRDefault="00E2467D" w:rsidP="00E2467D">
      <w:pPr>
        <w:spacing w:line="300" w:lineRule="exact"/>
        <w:ind w:firstLine="720"/>
        <w:jc w:val="both"/>
        <w:rPr>
          <w:color w:val="000000"/>
          <w:sz w:val="28"/>
          <w:szCs w:val="28"/>
          <w:lang w:val="vi-VN"/>
        </w:rPr>
      </w:pPr>
      <w:r w:rsidRPr="00E2467D">
        <w:rPr>
          <w:color w:val="000000"/>
          <w:sz w:val="28"/>
          <w:szCs w:val="28"/>
          <w:lang w:val="vi-VN"/>
        </w:rPr>
        <w:t>Trước khi mở cuộc bán đấu giá 01 ngày làm việc, người phải thi hành án có quyền nhận lại tài sản nếu nộp đủ tiền thi hành án và thanh toán các chi phí thực tế, hợp lý đã phát sinh từ việc cưỡng chế thi hành án, tổ chức bán đấu giá.</w:t>
      </w:r>
    </w:p>
    <w:p w:rsidR="00E2467D" w:rsidRDefault="00E2467D" w:rsidP="00E2467D">
      <w:pPr>
        <w:spacing w:line="300" w:lineRule="exact"/>
        <w:jc w:val="both"/>
        <w:rPr>
          <w:color w:val="000000"/>
          <w:sz w:val="28"/>
          <w:szCs w:val="28"/>
          <w:lang w:val="vi-VN"/>
        </w:rPr>
      </w:pPr>
    </w:p>
    <w:tbl>
      <w:tblPr>
        <w:tblW w:w="10106" w:type="dxa"/>
        <w:tblInd w:w="-348" w:type="dxa"/>
        <w:tblLook w:val="04A0" w:firstRow="1" w:lastRow="0" w:firstColumn="1" w:lastColumn="0" w:noHBand="0" w:noVBand="1"/>
      </w:tblPr>
      <w:tblGrid>
        <w:gridCol w:w="5061"/>
        <w:gridCol w:w="5045"/>
      </w:tblGrid>
      <w:tr w:rsidR="00E2467D" w:rsidTr="00A84E15">
        <w:tc>
          <w:tcPr>
            <w:tcW w:w="4651" w:type="dxa"/>
          </w:tcPr>
          <w:p w:rsidR="00E2467D" w:rsidRDefault="00E2467D" w:rsidP="00A84E15">
            <w:pPr>
              <w:jc w:val="both"/>
              <w:rPr>
                <w:b/>
                <w:i/>
                <w:color w:val="000000"/>
                <w:lang w:val="vi-VN"/>
              </w:rPr>
            </w:pPr>
            <w:r>
              <w:rPr>
                <w:b/>
                <w:i/>
                <w:color w:val="000000"/>
                <w:lang w:val="nl-NL"/>
              </w:rPr>
              <w:t xml:space="preserve">  Nơi nhận:</w:t>
            </w:r>
          </w:p>
          <w:p w:rsidR="00E2467D" w:rsidRDefault="00E2467D" w:rsidP="00A84E15">
            <w:pPr>
              <w:jc w:val="both"/>
              <w:rPr>
                <w:color w:val="000000"/>
                <w:sz w:val="22"/>
                <w:lang w:val="nl-NL"/>
              </w:rPr>
            </w:pPr>
            <w:r>
              <w:rPr>
                <w:color w:val="000000"/>
                <w:sz w:val="22"/>
                <w:szCs w:val="22"/>
                <w:lang w:val="nl-NL"/>
              </w:rPr>
              <w:t xml:space="preserve">   </w:t>
            </w:r>
            <w:r>
              <w:rPr>
                <w:i/>
                <w:color w:val="000000"/>
                <w:sz w:val="22"/>
                <w:szCs w:val="22"/>
                <w:lang w:val="nl-NL"/>
              </w:rPr>
              <w:t xml:space="preserve">- </w:t>
            </w:r>
            <w:r>
              <w:rPr>
                <w:color w:val="000000"/>
                <w:sz w:val="22"/>
                <w:szCs w:val="22"/>
                <w:lang w:val="nl-NL"/>
              </w:rPr>
              <w:t>Các đương sự;</w:t>
            </w:r>
          </w:p>
          <w:p w:rsidR="00E2467D" w:rsidRDefault="00667022" w:rsidP="00A84E15">
            <w:pPr>
              <w:jc w:val="both"/>
              <w:rPr>
                <w:color w:val="000000"/>
                <w:sz w:val="22"/>
                <w:lang w:val="vi-VN"/>
              </w:rPr>
            </w:pPr>
            <w:r>
              <w:rPr>
                <w:color w:val="000000"/>
                <w:sz w:val="22"/>
                <w:szCs w:val="22"/>
                <w:lang w:val="vi-VN"/>
              </w:rPr>
              <w:t xml:space="preserve">   - UBND xã</w:t>
            </w:r>
            <w:r w:rsidR="00B63717">
              <w:rPr>
                <w:color w:val="000000"/>
                <w:sz w:val="22"/>
                <w:szCs w:val="22"/>
              </w:rPr>
              <w:t xml:space="preserve"> Mỹ Thành Bắc</w:t>
            </w:r>
            <w:r w:rsidR="00E2467D">
              <w:rPr>
                <w:color w:val="000000"/>
                <w:sz w:val="22"/>
                <w:szCs w:val="22"/>
                <w:lang w:val="vi-VN"/>
              </w:rPr>
              <w:t>;</w:t>
            </w:r>
          </w:p>
          <w:p w:rsidR="00E2467D" w:rsidRDefault="00E2467D" w:rsidP="00A84E15">
            <w:pPr>
              <w:jc w:val="both"/>
              <w:rPr>
                <w:color w:val="000000"/>
                <w:sz w:val="22"/>
                <w:lang w:val="vi-VN"/>
              </w:rPr>
            </w:pPr>
            <w:r>
              <w:rPr>
                <w:color w:val="000000"/>
                <w:sz w:val="22"/>
                <w:szCs w:val="22"/>
                <w:lang w:val="vi-VN"/>
              </w:rPr>
              <w:t xml:space="preserve">   - Viện kiểm sát nhân dân</w:t>
            </w:r>
            <w:r w:rsidR="00667022">
              <w:rPr>
                <w:color w:val="000000"/>
                <w:sz w:val="22"/>
                <w:szCs w:val="22"/>
              </w:rPr>
              <w:t xml:space="preserve"> HCL</w:t>
            </w:r>
            <w:r>
              <w:rPr>
                <w:color w:val="000000"/>
                <w:sz w:val="22"/>
                <w:szCs w:val="22"/>
                <w:lang w:val="vi-VN"/>
              </w:rPr>
              <w:t>;</w:t>
            </w:r>
          </w:p>
          <w:p w:rsidR="00E2467D" w:rsidRDefault="00E2467D" w:rsidP="00A84E15">
            <w:pPr>
              <w:jc w:val="both"/>
              <w:rPr>
                <w:color w:val="000000"/>
                <w:sz w:val="22"/>
                <w:lang w:val="vi-VN"/>
              </w:rPr>
            </w:pPr>
            <w:r>
              <w:rPr>
                <w:color w:val="000000"/>
                <w:sz w:val="22"/>
                <w:szCs w:val="22"/>
                <w:lang w:val="vi-VN"/>
              </w:rPr>
              <w:t xml:space="preserve">   - Kế toán nghiệp vụ;</w:t>
            </w:r>
          </w:p>
          <w:p w:rsidR="00E2467D" w:rsidRDefault="00E2467D" w:rsidP="00A84E15">
            <w:pPr>
              <w:jc w:val="both"/>
              <w:rPr>
                <w:color w:val="000000"/>
                <w:sz w:val="22"/>
                <w:lang w:val="vi-VN"/>
              </w:rPr>
            </w:pPr>
            <w:r>
              <w:rPr>
                <w:color w:val="000000"/>
                <w:sz w:val="22"/>
                <w:szCs w:val="22"/>
                <w:lang w:val="vi-VN"/>
              </w:rPr>
              <w:t xml:space="preserve">   - Trang thô</w:t>
            </w:r>
            <w:r w:rsidR="00667022">
              <w:rPr>
                <w:color w:val="000000"/>
                <w:sz w:val="22"/>
                <w:szCs w:val="22"/>
                <w:lang w:val="vi-VN"/>
              </w:rPr>
              <w:t>ng tin điện tử của Cục THADS</w:t>
            </w:r>
            <w:r>
              <w:rPr>
                <w:color w:val="000000"/>
                <w:sz w:val="22"/>
                <w:szCs w:val="22"/>
                <w:lang w:val="vi-VN"/>
              </w:rPr>
              <w:t>;</w:t>
            </w:r>
          </w:p>
          <w:p w:rsidR="00E2467D" w:rsidRDefault="00E2467D" w:rsidP="00A84E15">
            <w:pPr>
              <w:jc w:val="both"/>
              <w:rPr>
                <w:color w:val="000000"/>
              </w:rPr>
            </w:pPr>
            <w:r>
              <w:rPr>
                <w:color w:val="000000"/>
                <w:sz w:val="22"/>
                <w:szCs w:val="22"/>
                <w:lang w:val="vi-VN"/>
              </w:rPr>
              <w:t xml:space="preserve">   </w:t>
            </w:r>
            <w:r>
              <w:rPr>
                <w:color w:val="000000"/>
                <w:sz w:val="22"/>
                <w:szCs w:val="22"/>
              </w:rPr>
              <w:t>- Lưu: VT, HSTHA</w:t>
            </w:r>
            <w:r>
              <w:rPr>
                <w:color w:val="000000"/>
              </w:rPr>
              <w:t>.</w:t>
            </w:r>
          </w:p>
        </w:tc>
        <w:tc>
          <w:tcPr>
            <w:tcW w:w="4637" w:type="dxa"/>
          </w:tcPr>
          <w:p w:rsidR="00E2467D" w:rsidRDefault="00E2467D" w:rsidP="00A84E15">
            <w:pPr>
              <w:jc w:val="center"/>
              <w:rPr>
                <w:b/>
                <w:color w:val="000000"/>
                <w:szCs w:val="28"/>
              </w:rPr>
            </w:pPr>
            <w:r>
              <w:rPr>
                <w:b/>
                <w:color w:val="000000"/>
                <w:sz w:val="28"/>
                <w:szCs w:val="28"/>
              </w:rPr>
              <w:t>CHẤP HÀNH VIÊN</w:t>
            </w:r>
          </w:p>
          <w:p w:rsidR="003B643B" w:rsidRDefault="003B643B" w:rsidP="00A84E15">
            <w:pPr>
              <w:jc w:val="center"/>
              <w:rPr>
                <w:b/>
                <w:color w:val="000000"/>
                <w:szCs w:val="28"/>
              </w:rPr>
            </w:pPr>
          </w:p>
          <w:p w:rsidR="003B643B" w:rsidRDefault="003B643B" w:rsidP="00A84E15">
            <w:pPr>
              <w:jc w:val="center"/>
              <w:rPr>
                <w:b/>
                <w:color w:val="000000"/>
                <w:szCs w:val="28"/>
              </w:rPr>
            </w:pPr>
          </w:p>
          <w:p w:rsidR="003B643B" w:rsidRPr="003A5CE9" w:rsidRDefault="00826DEE" w:rsidP="00A84E15">
            <w:pPr>
              <w:jc w:val="center"/>
              <w:rPr>
                <w:i/>
                <w:color w:val="000000"/>
                <w:sz w:val="28"/>
                <w:szCs w:val="28"/>
                <w:lang w:val="nl-NL"/>
              </w:rPr>
            </w:pPr>
            <w:r>
              <w:rPr>
                <w:i/>
                <w:color w:val="000000"/>
                <w:sz w:val="28"/>
                <w:szCs w:val="28"/>
                <w:lang w:val="nl-NL"/>
              </w:rPr>
              <w:t>(Đã ký)</w:t>
            </w:r>
          </w:p>
        </w:tc>
      </w:tr>
    </w:tbl>
    <w:p w:rsidR="00E849A5" w:rsidRPr="006B1849" w:rsidRDefault="006B1849">
      <w:pPr>
        <w:rPr>
          <w:b/>
          <w:sz w:val="28"/>
          <w:szCs w:val="28"/>
        </w:rPr>
      </w:pPr>
      <w:r>
        <w:t xml:space="preserve">                                                                     </w:t>
      </w:r>
      <w:r w:rsidR="008F4287">
        <w:t xml:space="preserve">                             </w:t>
      </w:r>
      <w:r w:rsidRPr="006B1849">
        <w:rPr>
          <w:b/>
          <w:sz w:val="28"/>
          <w:szCs w:val="28"/>
        </w:rPr>
        <w:t>Nguyễn Ngọc Trang</w:t>
      </w:r>
    </w:p>
    <w:sectPr w:rsidR="00E849A5" w:rsidRPr="006B1849" w:rsidSect="00A873FA">
      <w:pgSz w:w="11907" w:h="16840" w:code="9"/>
      <w:pgMar w:top="851" w:right="1134" w:bottom="1134" w:left="1699" w:header="720" w:footer="720" w:gutter="0"/>
      <w:paperSrc w:first="1" w:other="1"/>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C77F9D"/>
    <w:multiLevelType w:val="hybridMultilevel"/>
    <w:tmpl w:val="C0087F6C"/>
    <w:lvl w:ilvl="0" w:tplc="BE1E06B6">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430D7D71"/>
    <w:multiLevelType w:val="hybridMultilevel"/>
    <w:tmpl w:val="F600FEAC"/>
    <w:lvl w:ilvl="0" w:tplc="FF3C2C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500E72CC"/>
    <w:multiLevelType w:val="hybridMultilevel"/>
    <w:tmpl w:val="EDDEFB84"/>
    <w:lvl w:ilvl="0" w:tplc="941460C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59850D7C"/>
    <w:multiLevelType w:val="hybridMultilevel"/>
    <w:tmpl w:val="1B922F0E"/>
    <w:lvl w:ilvl="0" w:tplc="8DA6C07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467D"/>
    <w:rsid w:val="000007A4"/>
    <w:rsid w:val="00002856"/>
    <w:rsid w:val="00091142"/>
    <w:rsid w:val="000C2487"/>
    <w:rsid w:val="001217DE"/>
    <w:rsid w:val="00150D5D"/>
    <w:rsid w:val="002031B6"/>
    <w:rsid w:val="00236A8F"/>
    <w:rsid w:val="00236DAC"/>
    <w:rsid w:val="00243B12"/>
    <w:rsid w:val="00250F46"/>
    <w:rsid w:val="0025369C"/>
    <w:rsid w:val="002C7F14"/>
    <w:rsid w:val="002D07D0"/>
    <w:rsid w:val="002E1618"/>
    <w:rsid w:val="00317423"/>
    <w:rsid w:val="00336699"/>
    <w:rsid w:val="003656B4"/>
    <w:rsid w:val="00380875"/>
    <w:rsid w:val="003953CC"/>
    <w:rsid w:val="003A5CE9"/>
    <w:rsid w:val="003B643B"/>
    <w:rsid w:val="003D3229"/>
    <w:rsid w:val="003D5F19"/>
    <w:rsid w:val="00434BC2"/>
    <w:rsid w:val="004602EC"/>
    <w:rsid w:val="0046055B"/>
    <w:rsid w:val="00465C68"/>
    <w:rsid w:val="00473710"/>
    <w:rsid w:val="00495CF7"/>
    <w:rsid w:val="004E555B"/>
    <w:rsid w:val="00516F5C"/>
    <w:rsid w:val="00520801"/>
    <w:rsid w:val="00524526"/>
    <w:rsid w:val="00537705"/>
    <w:rsid w:val="0056643D"/>
    <w:rsid w:val="005843EF"/>
    <w:rsid w:val="005D4B1C"/>
    <w:rsid w:val="006101F4"/>
    <w:rsid w:val="00630124"/>
    <w:rsid w:val="006643C5"/>
    <w:rsid w:val="00667022"/>
    <w:rsid w:val="006B1849"/>
    <w:rsid w:val="006C7BED"/>
    <w:rsid w:val="0070227B"/>
    <w:rsid w:val="00733AF0"/>
    <w:rsid w:val="007B3C5A"/>
    <w:rsid w:val="00826DEE"/>
    <w:rsid w:val="00837CC2"/>
    <w:rsid w:val="00847694"/>
    <w:rsid w:val="008644AE"/>
    <w:rsid w:val="008D351A"/>
    <w:rsid w:val="008F4287"/>
    <w:rsid w:val="0092779E"/>
    <w:rsid w:val="00954BAB"/>
    <w:rsid w:val="00961989"/>
    <w:rsid w:val="009668F8"/>
    <w:rsid w:val="009C0DDC"/>
    <w:rsid w:val="00A526D7"/>
    <w:rsid w:val="00A603AE"/>
    <w:rsid w:val="00A85E30"/>
    <w:rsid w:val="00A873FA"/>
    <w:rsid w:val="00AB2682"/>
    <w:rsid w:val="00AD7973"/>
    <w:rsid w:val="00B5033F"/>
    <w:rsid w:val="00B63717"/>
    <w:rsid w:val="00B770FD"/>
    <w:rsid w:val="00B8187B"/>
    <w:rsid w:val="00B94E27"/>
    <w:rsid w:val="00BF6DF6"/>
    <w:rsid w:val="00CD133E"/>
    <w:rsid w:val="00CD5AE4"/>
    <w:rsid w:val="00D24C95"/>
    <w:rsid w:val="00D66CAE"/>
    <w:rsid w:val="00D777F1"/>
    <w:rsid w:val="00D82434"/>
    <w:rsid w:val="00DF2E79"/>
    <w:rsid w:val="00DF4277"/>
    <w:rsid w:val="00E10908"/>
    <w:rsid w:val="00E2467D"/>
    <w:rsid w:val="00E45822"/>
    <w:rsid w:val="00E45B90"/>
    <w:rsid w:val="00E72A89"/>
    <w:rsid w:val="00E849A5"/>
    <w:rsid w:val="00E86FF7"/>
    <w:rsid w:val="00EE0B36"/>
    <w:rsid w:val="00F37021"/>
    <w:rsid w:val="00F607B1"/>
    <w:rsid w:val="00F83502"/>
    <w:rsid w:val="00FB46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467D"/>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7022"/>
    <w:pPr>
      <w:ind w:left="720"/>
      <w:contextualSpacing/>
    </w:pPr>
  </w:style>
  <w:style w:type="paragraph" w:styleId="BalloonText">
    <w:name w:val="Balloon Text"/>
    <w:basedOn w:val="Normal"/>
    <w:link w:val="BalloonTextChar"/>
    <w:uiPriority w:val="99"/>
    <w:semiHidden/>
    <w:unhideWhenUsed/>
    <w:rsid w:val="0046055B"/>
    <w:rPr>
      <w:rFonts w:ascii="Tahoma" w:hAnsi="Tahoma" w:cs="Tahoma"/>
      <w:sz w:val="16"/>
      <w:szCs w:val="16"/>
    </w:rPr>
  </w:style>
  <w:style w:type="character" w:customStyle="1" w:styleId="BalloonTextChar">
    <w:name w:val="Balloon Text Char"/>
    <w:basedOn w:val="DefaultParagraphFont"/>
    <w:link w:val="BalloonText"/>
    <w:uiPriority w:val="99"/>
    <w:semiHidden/>
    <w:rsid w:val="0046055B"/>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467D"/>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7022"/>
    <w:pPr>
      <w:ind w:left="720"/>
      <w:contextualSpacing/>
    </w:pPr>
  </w:style>
  <w:style w:type="paragraph" w:styleId="BalloonText">
    <w:name w:val="Balloon Text"/>
    <w:basedOn w:val="Normal"/>
    <w:link w:val="BalloonTextChar"/>
    <w:uiPriority w:val="99"/>
    <w:semiHidden/>
    <w:unhideWhenUsed/>
    <w:rsid w:val="0046055B"/>
    <w:rPr>
      <w:rFonts w:ascii="Tahoma" w:hAnsi="Tahoma" w:cs="Tahoma"/>
      <w:sz w:val="16"/>
      <w:szCs w:val="16"/>
    </w:rPr>
  </w:style>
  <w:style w:type="character" w:customStyle="1" w:styleId="BalloonTextChar">
    <w:name w:val="Balloon Text Char"/>
    <w:basedOn w:val="DefaultParagraphFont"/>
    <w:link w:val="BalloonText"/>
    <w:uiPriority w:val="99"/>
    <w:semiHidden/>
    <w:rsid w:val="0046055B"/>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ustomXml" Target="../customXml/item4.xml"/><Relationship Id="rId5" Type="http://schemas.openxmlformats.org/officeDocument/2006/relationships/settings" Target="settings.xml"/><Relationship Id="rId10" Type="http://schemas.openxmlformats.org/officeDocument/2006/relationships/customXml" Target="../customXml/item3.xml"/><Relationship Id="rId4" Type="http://schemas.microsoft.com/office/2007/relationships/stylesWithEffects" Target="stylesWithEffect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E181F22-C2F8-4EB7-8469-32675CE48543}">
  <ds:schemaRefs>
    <ds:schemaRef ds:uri="http://schemas.openxmlformats.org/officeDocument/2006/bibliography"/>
  </ds:schemaRefs>
</ds:datastoreItem>
</file>

<file path=customXml/itemProps2.xml><?xml version="1.0" encoding="utf-8"?>
<ds:datastoreItem xmlns:ds="http://schemas.openxmlformats.org/officeDocument/2006/customXml" ds:itemID="{981FB934-4810-4E84-83F1-39BBA6297792}"/>
</file>

<file path=customXml/itemProps3.xml><?xml version="1.0" encoding="utf-8"?>
<ds:datastoreItem xmlns:ds="http://schemas.openxmlformats.org/officeDocument/2006/customXml" ds:itemID="{43F7E6ED-497B-4013-863D-AFE42ACA14BC}"/>
</file>

<file path=customXml/itemProps4.xml><?xml version="1.0" encoding="utf-8"?>
<ds:datastoreItem xmlns:ds="http://schemas.openxmlformats.org/officeDocument/2006/customXml" ds:itemID="{A6CA0CE1-B4A9-41EE-849F-014D39B002F7}"/>
</file>

<file path=docProps/app.xml><?xml version="1.0" encoding="utf-8"?>
<Properties xmlns="http://schemas.openxmlformats.org/officeDocument/2006/extended-properties" xmlns:vt="http://schemas.openxmlformats.org/officeDocument/2006/docPropsVTypes">
  <Template>Normal</Template>
  <TotalTime>0</TotalTime>
  <Pages>3</Pages>
  <Words>915</Words>
  <Characters>5219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AutoBVT</cp:lastModifiedBy>
  <cp:revision>2</cp:revision>
  <cp:lastPrinted>2025-03-19T06:41:00Z</cp:lastPrinted>
  <dcterms:created xsi:type="dcterms:W3CDTF">2025-03-19T06:41:00Z</dcterms:created>
  <dcterms:modified xsi:type="dcterms:W3CDTF">2025-03-19T06:41:00Z</dcterms:modified>
</cp:coreProperties>
</file>